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     </w:t>
      </w:r>
      <w:r w:rsidR="00ED1697">
        <w:rPr>
          <w:rFonts w:ascii="Times New Roman" w:hAnsi="Times New Roman"/>
          <w:b/>
          <w:sz w:val="28"/>
          <w:szCs w:val="28"/>
          <w:lang w:eastAsia="ru-RU"/>
        </w:rPr>
        <w:t xml:space="preserve">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>«Утверждаю»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</w:t>
      </w:r>
      <w:r w:rsidR="00ED1697">
        <w:rPr>
          <w:rFonts w:ascii="Times New Roman" w:hAnsi="Times New Roman"/>
          <w:sz w:val="28"/>
          <w:szCs w:val="28"/>
          <w:lang w:eastAsia="ru-RU"/>
        </w:rPr>
        <w:t xml:space="preserve">            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D663D">
        <w:rPr>
          <w:rFonts w:ascii="Times New Roman" w:hAnsi="Times New Roman"/>
          <w:sz w:val="28"/>
          <w:szCs w:val="28"/>
          <w:lang w:eastAsia="ru-RU"/>
        </w:rPr>
        <w:t>Заведующая МАДОУ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</w:t>
      </w:r>
      <w:r w:rsidR="00ED1697">
        <w:rPr>
          <w:rFonts w:ascii="Times New Roman" w:hAnsi="Times New Roman"/>
          <w:sz w:val="28"/>
          <w:szCs w:val="28"/>
          <w:lang w:eastAsia="ru-RU"/>
        </w:rPr>
        <w:t xml:space="preserve">           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6D663D">
        <w:rPr>
          <w:rFonts w:ascii="Times New Roman" w:hAnsi="Times New Roman"/>
          <w:sz w:val="28"/>
          <w:szCs w:val="28"/>
          <w:lang w:eastAsia="ru-RU"/>
        </w:rPr>
        <w:t>«Детский сад № 373</w:t>
      </w:r>
    </w:p>
    <w:p w:rsidR="00742198" w:rsidRPr="00F97D8C" w:rsidRDefault="00742198" w:rsidP="00742198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       комбинированного </w:t>
      </w:r>
      <w:r w:rsidRPr="006D663D">
        <w:rPr>
          <w:rFonts w:ascii="Times New Roman" w:hAnsi="Times New Roman"/>
          <w:sz w:val="28"/>
          <w:szCs w:val="28"/>
          <w:lang w:eastAsia="ru-RU"/>
        </w:rPr>
        <w:t>вида»</w:t>
      </w:r>
      <w:r>
        <w:rPr>
          <w:rFonts w:ascii="Times New Roman" w:hAnsi="Times New Roman"/>
          <w:sz w:val="28"/>
          <w:szCs w:val="28"/>
          <w:lang w:eastAsia="ru-RU"/>
        </w:rPr>
        <w:t xml:space="preserve">                      </w:t>
      </w:r>
      <w:proofErr w:type="spellStart"/>
      <w:r w:rsidRPr="006D663D">
        <w:rPr>
          <w:rFonts w:ascii="Times New Roman" w:hAnsi="Times New Roman"/>
          <w:b/>
          <w:sz w:val="28"/>
          <w:szCs w:val="28"/>
          <w:lang w:eastAsia="ru-RU"/>
        </w:rPr>
        <w:t>________</w:t>
      </w:r>
      <w:r>
        <w:rPr>
          <w:rFonts w:ascii="Times New Roman" w:hAnsi="Times New Roman"/>
          <w:b/>
          <w:sz w:val="28"/>
          <w:szCs w:val="28"/>
          <w:lang w:eastAsia="ru-RU"/>
        </w:rPr>
        <w:t>___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>З.З.Устимец</w:t>
      </w:r>
      <w:proofErr w:type="spellEnd"/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lang w:eastAsia="ru-RU"/>
        </w:rPr>
      </w:pPr>
      <w:r w:rsidRPr="006D663D">
        <w:rPr>
          <w:rFonts w:ascii="Times New Roman" w:hAnsi="Times New Roman"/>
          <w:b/>
          <w:sz w:val="36"/>
          <w:szCs w:val="36"/>
          <w:lang w:eastAsia="ru-RU"/>
        </w:rPr>
        <w:t>Годовой план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Муниципального автономного дошкольного 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>образовательного учреждения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>«Детский сад № 373 комбинированного вида»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Приволжского района </w:t>
      </w:r>
      <w:proofErr w:type="gramStart"/>
      <w:r w:rsidRPr="006D663D">
        <w:rPr>
          <w:rFonts w:ascii="Times New Roman" w:hAnsi="Times New Roman"/>
          <w:b/>
          <w:sz w:val="32"/>
          <w:szCs w:val="32"/>
          <w:lang w:eastAsia="ru-RU"/>
        </w:rPr>
        <w:t>г</w:t>
      </w:r>
      <w:proofErr w:type="gramEnd"/>
      <w:r w:rsidRPr="006D663D">
        <w:rPr>
          <w:rFonts w:ascii="Times New Roman" w:hAnsi="Times New Roman"/>
          <w:b/>
          <w:sz w:val="32"/>
          <w:szCs w:val="32"/>
          <w:lang w:eastAsia="ru-RU"/>
        </w:rPr>
        <w:t>. Казани</w:t>
      </w:r>
    </w:p>
    <w:p w:rsidR="00742198" w:rsidRPr="006D663D" w:rsidRDefault="00AA3F17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2021 – 2022</w:t>
      </w:r>
      <w:r w:rsidR="00742198"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 учебный год.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AA3F17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Анализ работы за 2020 – 2021</w:t>
      </w:r>
      <w:r w:rsidR="00742198" w:rsidRPr="006D663D">
        <w:rPr>
          <w:rFonts w:ascii="Times New Roman" w:hAnsi="Times New Roman"/>
          <w:b/>
          <w:sz w:val="32"/>
          <w:szCs w:val="32"/>
          <w:lang w:eastAsia="ru-RU"/>
        </w:rPr>
        <w:t xml:space="preserve"> учебный год.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EC2AC8" w:rsidRPr="006D663D" w:rsidRDefault="00EC2AC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proofErr w:type="gramStart"/>
      <w:r w:rsidRPr="006D663D">
        <w:rPr>
          <w:rFonts w:ascii="Times New Roman" w:hAnsi="Times New Roman"/>
          <w:b/>
          <w:sz w:val="28"/>
          <w:szCs w:val="28"/>
          <w:lang w:eastAsia="ru-RU"/>
        </w:rPr>
        <w:t>Принят</w:t>
      </w:r>
      <w:proofErr w:type="gramEnd"/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на заседании </w:t>
      </w: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>совета педагогов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     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="00AA3F17">
        <w:rPr>
          <w:rFonts w:ascii="Times New Roman" w:hAnsi="Times New Roman"/>
          <w:b/>
          <w:sz w:val="28"/>
          <w:szCs w:val="28"/>
          <w:lang w:eastAsia="ru-RU"/>
        </w:rPr>
        <w:t>от «____» ________ 2021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года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</w:t>
      </w:r>
      <w:r w:rsidR="00EC2AC8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6D663D">
        <w:rPr>
          <w:rFonts w:ascii="Times New Roman" w:hAnsi="Times New Roman"/>
          <w:b/>
          <w:sz w:val="28"/>
          <w:szCs w:val="28"/>
          <w:lang w:eastAsia="ru-RU"/>
        </w:rPr>
        <w:t>Протокол № 1.</w:t>
      </w:r>
    </w:p>
    <w:p w:rsidR="00742198" w:rsidRPr="006D663D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  <w:r w:rsidRPr="006D663D"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</w:t>
      </w:r>
    </w:p>
    <w:p w:rsidR="00742198" w:rsidRDefault="00742198" w:rsidP="0074219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742198" w:rsidRPr="006D663D" w:rsidRDefault="00742198" w:rsidP="0074219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2347A3" w:rsidRDefault="002347A3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742198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Анализ работы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Муниципального автономного образовательного учреждения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«Детский сад №373 комбинированного вида»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Приволжского района </w:t>
      </w:r>
      <w:proofErr w:type="gramStart"/>
      <w:r w:rsidRPr="00CC3DF5">
        <w:rPr>
          <w:rFonts w:ascii="Times New Roman" w:hAnsi="Times New Roman"/>
          <w:b/>
          <w:sz w:val="24"/>
          <w:szCs w:val="24"/>
        </w:rPr>
        <w:t>г</w:t>
      </w:r>
      <w:proofErr w:type="gramEnd"/>
      <w:r w:rsidRPr="00CC3DF5">
        <w:rPr>
          <w:rFonts w:ascii="Times New Roman" w:hAnsi="Times New Roman"/>
          <w:b/>
          <w:sz w:val="24"/>
          <w:szCs w:val="24"/>
        </w:rPr>
        <w:t>. Казани РТ</w:t>
      </w:r>
    </w:p>
    <w:p w:rsidR="00742198" w:rsidRPr="00CC3DF5" w:rsidRDefault="00AA3F17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2020-2021</w:t>
      </w:r>
      <w:r w:rsidR="00742198" w:rsidRPr="00CC3DF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    1. Информационная справка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1.1.Полное наименование учреждения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      Муниципальное автономное дошкольное образовательное учреждение «Детский сад № 373 комбинированного вида» Приволжского района               </w:t>
      </w:r>
      <w:proofErr w:type="gramStart"/>
      <w:r w:rsidRPr="00CC3DF5">
        <w:rPr>
          <w:rFonts w:ascii="Times New Roman" w:hAnsi="Times New Roman"/>
          <w:sz w:val="24"/>
          <w:szCs w:val="24"/>
        </w:rPr>
        <w:t>г</w:t>
      </w:r>
      <w:proofErr w:type="gramEnd"/>
      <w:r w:rsidRPr="00CC3DF5">
        <w:rPr>
          <w:rFonts w:ascii="Times New Roman" w:hAnsi="Times New Roman"/>
          <w:sz w:val="24"/>
          <w:szCs w:val="24"/>
        </w:rPr>
        <w:t>. Казани РТ.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Юридический и фактический адрес: 420110, РТ, г. Казань, ул. Р. </w:t>
      </w:r>
      <w:proofErr w:type="spellStart"/>
      <w:r w:rsidRPr="00CC3DF5">
        <w:rPr>
          <w:rFonts w:ascii="Times New Roman" w:hAnsi="Times New Roman"/>
          <w:sz w:val="24"/>
          <w:szCs w:val="24"/>
        </w:rPr>
        <w:t>Зорге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,          д. 81А, телефон/факс 261-83-66, телефон 268-32-33; электронный адрес: </w:t>
      </w:r>
      <w:hyperlink r:id="rId5" w:history="1"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MADOU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</w:rPr>
          <w:t>.373@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mail</w:t>
        </w:r>
        <w:r w:rsidRPr="00CC3DF5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CC3DF5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C3DF5">
        <w:rPr>
          <w:rFonts w:ascii="Times New Roman" w:hAnsi="Times New Roman"/>
          <w:sz w:val="24"/>
          <w:szCs w:val="24"/>
          <w:u w:val="single"/>
        </w:rPr>
        <w:t xml:space="preserve">Заведующая – </w:t>
      </w:r>
      <w:r w:rsidRPr="00CC3DF5">
        <w:rPr>
          <w:rFonts w:ascii="Times New Roman" w:hAnsi="Times New Roman"/>
          <w:b/>
          <w:sz w:val="24"/>
          <w:szCs w:val="24"/>
          <w:u w:val="single"/>
        </w:rPr>
        <w:t>Устимец Захида Загитовна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Руководитель высшей квалификационной категории, 2009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Образование высшее педаго</w:t>
      </w:r>
      <w:r w:rsidR="00ED1697">
        <w:rPr>
          <w:rFonts w:ascii="Times New Roman" w:hAnsi="Times New Roman"/>
          <w:sz w:val="24"/>
          <w:szCs w:val="24"/>
        </w:rPr>
        <w:t>гическое, педагогический с</w:t>
      </w:r>
      <w:r w:rsidR="00AA3F17">
        <w:rPr>
          <w:rFonts w:ascii="Times New Roman" w:hAnsi="Times New Roman"/>
          <w:sz w:val="24"/>
          <w:szCs w:val="24"/>
        </w:rPr>
        <w:t>таж 40 лет, в данной должности 16</w:t>
      </w:r>
      <w:r w:rsidRPr="00CC3DF5">
        <w:rPr>
          <w:rFonts w:ascii="Times New Roman" w:hAnsi="Times New Roman"/>
          <w:sz w:val="24"/>
          <w:szCs w:val="24"/>
        </w:rPr>
        <w:t xml:space="preserve"> лет.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  <w:u w:val="single"/>
        </w:rPr>
        <w:t>Старший воспитатель – Хуртина Альбина Мунировна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Образование – высшее педаго</w:t>
      </w:r>
      <w:r w:rsidR="00AA3F17">
        <w:rPr>
          <w:rFonts w:ascii="Times New Roman" w:hAnsi="Times New Roman"/>
          <w:sz w:val="24"/>
          <w:szCs w:val="24"/>
        </w:rPr>
        <w:t>гическое, педагогический стаж 16</w:t>
      </w:r>
      <w:r w:rsidRPr="00CC3DF5">
        <w:rPr>
          <w:rFonts w:ascii="Times New Roman" w:hAnsi="Times New Roman"/>
          <w:sz w:val="24"/>
          <w:szCs w:val="24"/>
        </w:rPr>
        <w:t xml:space="preserve"> л</w:t>
      </w:r>
      <w:r w:rsidR="00AA3F17">
        <w:rPr>
          <w:rFonts w:ascii="Times New Roman" w:hAnsi="Times New Roman"/>
          <w:sz w:val="24"/>
          <w:szCs w:val="24"/>
        </w:rPr>
        <w:t>ет, в данной должности 7</w:t>
      </w:r>
      <w:r w:rsidR="00ED1697">
        <w:rPr>
          <w:rFonts w:ascii="Times New Roman" w:hAnsi="Times New Roman"/>
          <w:sz w:val="24"/>
          <w:szCs w:val="24"/>
        </w:rPr>
        <w:t xml:space="preserve"> лет</w:t>
      </w:r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1.2. Год открытия учреждения – 1984 год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Лицензия  на образовательную деятельность: Серия 16 Л 01 № 0001875 </w:t>
      </w:r>
      <w:proofErr w:type="spellStart"/>
      <w:r w:rsidRPr="00CC3DF5">
        <w:rPr>
          <w:rFonts w:ascii="Times New Roman" w:hAnsi="Times New Roman"/>
          <w:sz w:val="24"/>
          <w:szCs w:val="24"/>
        </w:rPr>
        <w:t>Рег.№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 6080 от 25.03.2015г.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Лицензия на дополнительную образовательную деятельность: Серия 16 </w:t>
      </w:r>
      <w:proofErr w:type="gramStart"/>
      <w:r w:rsidRPr="00CC3DF5">
        <w:rPr>
          <w:rFonts w:ascii="Times New Roman" w:hAnsi="Times New Roman"/>
          <w:sz w:val="24"/>
          <w:szCs w:val="24"/>
        </w:rPr>
        <w:t>П</w:t>
      </w:r>
      <w:proofErr w:type="gramEnd"/>
      <w:r w:rsidRPr="00CC3DF5">
        <w:rPr>
          <w:rFonts w:ascii="Times New Roman" w:hAnsi="Times New Roman"/>
          <w:sz w:val="24"/>
          <w:szCs w:val="24"/>
        </w:rPr>
        <w:t xml:space="preserve"> 01  </w:t>
      </w:r>
      <w:proofErr w:type="spellStart"/>
      <w:r w:rsidRPr="00CC3DF5">
        <w:rPr>
          <w:rFonts w:ascii="Times New Roman" w:hAnsi="Times New Roman"/>
          <w:sz w:val="24"/>
          <w:szCs w:val="24"/>
        </w:rPr>
        <w:t>Рег.№</w:t>
      </w:r>
      <w:proofErr w:type="spellEnd"/>
      <w:r w:rsidRPr="00CC3DF5">
        <w:rPr>
          <w:rFonts w:ascii="Times New Roman" w:hAnsi="Times New Roman"/>
          <w:sz w:val="24"/>
          <w:szCs w:val="24"/>
        </w:rPr>
        <w:t xml:space="preserve"> 6080 от 25.03.2015г.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Лицензия на осуществление медицинской деятельности: № ФС- 16-01-001111 от 26.12.2011 г. бессрочно.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1.3. Режим деятельности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12 групп с 10,5-ти часовым пребыванием: с 7.30 до 18.00.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Arial" w:hAnsi="Arial" w:cs="Arial"/>
          <w:color w:val="000000"/>
          <w:sz w:val="24"/>
          <w:szCs w:val="24"/>
          <w:shd w:val="clear" w:color="auto" w:fill="F6F6F6"/>
        </w:rPr>
        <w:t xml:space="preserve"> </w:t>
      </w:r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  <w:lang w:val="en-US"/>
        </w:rPr>
        <w:t>C</w:t>
      </w:r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 xml:space="preserve"> 6.30 - 7.30 и 18.00 - 18.30 - дополнительная платная группа по осуществлению присмотра</w:t>
      </w:r>
      <w:proofErr w:type="gramStart"/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>  и</w:t>
      </w:r>
      <w:proofErr w:type="gramEnd"/>
      <w:r w:rsidRPr="00CC3DF5">
        <w:rPr>
          <w:rFonts w:ascii="Times New Roman" w:hAnsi="Times New Roman"/>
          <w:color w:val="000000"/>
          <w:sz w:val="24"/>
          <w:szCs w:val="24"/>
          <w:shd w:val="clear" w:color="auto" w:fill="FFFFFF" w:themeFill="background1"/>
        </w:rPr>
        <w:t xml:space="preserve"> ухода за воспитанниками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1.4. Нормативно-правовое обеспечение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Управление ДОУ осуществляется на основе документов, регламентирующих и регулирующих его деятельность: </w:t>
      </w:r>
    </w:p>
    <w:p w:rsidR="00742198" w:rsidRPr="00CC3DF5" w:rsidRDefault="00742198" w:rsidP="00FB158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договор с учредителем, Устав ДОУ.</w:t>
      </w:r>
    </w:p>
    <w:p w:rsidR="00742198" w:rsidRPr="00CC3DF5" w:rsidRDefault="00742198" w:rsidP="00FB158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локальные акты (Положение о ДОУ, правила внутреннего трудового распорядка, должностные инструкции, родительские договоры, коллективный трудовой договор и др.). 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Содержание обозначенных документов достаточно полно и объективно отражает специфику и приоритеты ДОУ. Разработка, принятие и утверждение соответствующих документов осуществляется своевременно и оперативно.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1.5. Технологии обучения (программы воспитания и развития)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Педагогический процесс в МАДОУ №373 организован в соответствии с ООП </w:t>
      </w:r>
      <w:proofErr w:type="gramStart"/>
      <w:r w:rsidRPr="00CC3DF5">
        <w:rPr>
          <w:rFonts w:ascii="Times New Roman" w:hAnsi="Times New Roman"/>
          <w:sz w:val="24"/>
          <w:szCs w:val="24"/>
        </w:rPr>
        <w:t>ДО</w:t>
      </w:r>
      <w:proofErr w:type="gramEnd"/>
      <w:r w:rsidRPr="00CC3DF5">
        <w:rPr>
          <w:rFonts w:ascii="Times New Roman" w:hAnsi="Times New Roman"/>
          <w:sz w:val="24"/>
          <w:szCs w:val="24"/>
        </w:rPr>
        <w:t>.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11"/>
        <w:gridCol w:w="1701"/>
        <w:gridCol w:w="1701"/>
        <w:gridCol w:w="1418"/>
      </w:tblGrid>
      <w:tr w:rsidR="00742198" w:rsidRPr="00CC3DF5" w:rsidTr="00742198">
        <w:tc>
          <w:tcPr>
            <w:tcW w:w="10031" w:type="dxa"/>
            <w:gridSpan w:val="4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Комплексные программы, реализуемые в ДОУ</w:t>
            </w:r>
          </w:p>
        </w:tc>
      </w:tr>
      <w:tr w:rsidR="00742198" w:rsidRPr="00CC3DF5" w:rsidTr="00742198">
        <w:tc>
          <w:tcPr>
            <w:tcW w:w="5211" w:type="dxa"/>
          </w:tcPr>
          <w:p w:rsidR="00742198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программы, авторы</w:t>
            </w:r>
          </w:p>
          <w:p w:rsidR="00742198" w:rsidRPr="00CC3DF5" w:rsidRDefault="00742198" w:rsidP="007421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 реализуется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Кол-во групп</w:t>
            </w: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Примеч.</w:t>
            </w:r>
          </w:p>
        </w:tc>
      </w:tr>
      <w:tr w:rsidR="00742198" w:rsidRPr="00CC3DF5" w:rsidTr="00742198">
        <w:trPr>
          <w:trHeight w:val="90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Зарипова З.М. «Без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өйләшәбез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AA3F17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trHeight w:val="72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Хәзрәтова Ф.В. 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«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Туган телдә сөйләшәбез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AA3F17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trHeight w:val="720"/>
        </w:trPr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Шаехова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Р.К. «Региональная программа дошкольного образования»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Парциальные программы, реализуемые 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211"/>
        <w:gridCol w:w="1701"/>
        <w:gridCol w:w="1701"/>
        <w:gridCol w:w="1560"/>
      </w:tblGrid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программы, авторы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 реализуется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   Кол-во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Примеч.</w:t>
            </w: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Г.А. Каше «Программа обучения детей с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ФФНр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2003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Т.Б.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Филичева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,Г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.В.Чиркина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«Программа обучения детей с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ФФНр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2002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Т.Б. Филичева, Г.В. Чиркина «Устранение общего недоразвития речи у детей дошкольного возраста»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2003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И.А.Лыкова 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Изодеятельность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в детском саду»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Программа экологического воспитания дошкольников «Юный эколог»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Р.Б.Стеркина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, О.Л.Князева «Основы безопасности  для детей дошкольного возраста»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52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О.П.Радынова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 «Музыкальные шедевры»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2009</w:t>
            </w:r>
          </w:p>
        </w:tc>
        <w:tc>
          <w:tcPr>
            <w:tcW w:w="17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Авторские программы, методические разработки педагогов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425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046"/>
        <w:gridCol w:w="1433"/>
        <w:gridCol w:w="3544"/>
        <w:gridCol w:w="992"/>
        <w:gridCol w:w="942"/>
        <w:gridCol w:w="1468"/>
      </w:tblGrid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Ф.И.О. педагога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(полностью)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разработки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Лицен-зия</w:t>
            </w:r>
            <w:proofErr w:type="spellEnd"/>
            <w:proofErr w:type="gramEnd"/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присвоения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Возрастная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группа/детей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 них (где</w:t>
            </w:r>
            <w:proofErr w:type="gramEnd"/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проходила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работа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Латыпова Фаузия Бадрутдиновна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Воспи-татель</w:t>
            </w:r>
            <w:proofErr w:type="spellEnd"/>
            <w:proofErr w:type="gramEnd"/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Авторская методическая разработка (практическое пособие) по математике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Кызыклы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математика», авторский адаптированный перевод на татарский язык пособия по математике для детей младшего дошкольного возраста «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Игралочка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» из программы «Детский сад 2100»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3-4 года/29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Лащёва Валентина Григорьевна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Инструк-тор</w:t>
            </w:r>
            <w:proofErr w:type="spellEnd"/>
            <w:proofErr w:type="gram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обучению плаванию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Авторская разработка по организации и проведению спортивных праздников на воде для ДОУ «Театр физического воспитания на воде»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5-7 лет/65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Тарасюк Ирина Александровна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Воспи-татель</w:t>
            </w:r>
            <w:proofErr w:type="spellEnd"/>
            <w:proofErr w:type="gramEnd"/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Практическое пособие по тестопластике «Тестопластика в дошкольных учреждениях»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3-7 лет/63</w:t>
            </w:r>
          </w:p>
        </w:tc>
      </w:tr>
      <w:tr w:rsidR="00742198" w:rsidRPr="00CC3DF5" w:rsidTr="00742198">
        <w:tc>
          <w:tcPr>
            <w:tcW w:w="2046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Анохина Ольга Михайловна</w:t>
            </w:r>
          </w:p>
        </w:tc>
        <w:tc>
          <w:tcPr>
            <w:tcW w:w="1433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3544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Методическое пособие «Зачем нужны вопросы»</w:t>
            </w:r>
          </w:p>
        </w:tc>
        <w:tc>
          <w:tcPr>
            <w:tcW w:w="99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2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468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5-6 лет</w:t>
            </w:r>
            <w:r w:rsidRPr="00CC3DF5"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  <w:t>/21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Здоровьесберегающие программы реализуемые в ДОУ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44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901"/>
        <w:gridCol w:w="1849"/>
        <w:gridCol w:w="2265"/>
        <w:gridCol w:w="2425"/>
      </w:tblGrid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Название программы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какого года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реализуется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Физическая культура дошкольникам Л.Д. Глазырина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1992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Система физического воспитания в ДОУ О.М. Литвинова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1993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Маленький дельфин 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И.А. Большакова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390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Разговор о правильном питании </w:t>
            </w:r>
          </w:p>
        </w:tc>
        <w:tc>
          <w:tcPr>
            <w:tcW w:w="18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2001</w:t>
            </w:r>
          </w:p>
        </w:tc>
        <w:tc>
          <w:tcPr>
            <w:tcW w:w="2265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25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2. Кадровое обеспечение. Образовательный ценз педагогов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08"/>
        <w:gridCol w:w="2250"/>
        <w:gridCol w:w="2250"/>
      </w:tblGrid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Штат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.е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Факт. 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1 - 100%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1 - 100%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Воспитатели, в т.ч. воспитатель по обучению татарского языка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/1-100%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Специалисты: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3-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/>
              </w:rPr>
              <w:t>1-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Инструктор по физической культуре (по обучению плаванию)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Другие (если есть)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  <w:tr w:rsidR="00742198" w:rsidRPr="00CC3DF5" w:rsidTr="00742198">
        <w:tc>
          <w:tcPr>
            <w:tcW w:w="550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Младшие воспитатели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5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en-US"/>
              </w:rPr>
              <w:t>12-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К</w:t>
      </w:r>
      <w:r w:rsidR="00AA3F17">
        <w:rPr>
          <w:rFonts w:ascii="Times New Roman" w:hAnsi="Times New Roman"/>
          <w:b/>
          <w:sz w:val="24"/>
          <w:szCs w:val="24"/>
        </w:rPr>
        <w:t>в</w:t>
      </w:r>
      <w:r w:rsidR="009E1B6E">
        <w:rPr>
          <w:rFonts w:ascii="Times New Roman" w:hAnsi="Times New Roman"/>
          <w:b/>
          <w:sz w:val="24"/>
          <w:szCs w:val="24"/>
        </w:rPr>
        <w:t>алификация педагогов на май 2021</w:t>
      </w:r>
      <w:r w:rsidRPr="00CC3DF5">
        <w:rPr>
          <w:rFonts w:ascii="Times New Roman" w:hAnsi="Times New Roman"/>
          <w:b/>
          <w:sz w:val="24"/>
          <w:szCs w:val="24"/>
        </w:rPr>
        <w:t>г.</w:t>
      </w:r>
    </w:p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5"/>
        <w:gridCol w:w="940"/>
        <w:gridCol w:w="811"/>
        <w:gridCol w:w="796"/>
        <w:gridCol w:w="709"/>
        <w:gridCol w:w="709"/>
        <w:gridCol w:w="850"/>
        <w:gridCol w:w="709"/>
        <w:gridCol w:w="709"/>
        <w:gridCol w:w="708"/>
        <w:gridCol w:w="709"/>
        <w:gridCol w:w="709"/>
        <w:gridCol w:w="709"/>
      </w:tblGrid>
      <w:tr w:rsidR="00742198" w:rsidRPr="00CC3DF5" w:rsidTr="00742198">
        <w:tc>
          <w:tcPr>
            <w:tcW w:w="1105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педаго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гичес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ких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ников</w:t>
            </w:r>
            <w:proofErr w:type="spellEnd"/>
          </w:p>
        </w:tc>
        <w:tc>
          <w:tcPr>
            <w:tcW w:w="94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 них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аттес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това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8128" w:type="dxa"/>
            <w:gridSpan w:val="11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Из числа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аттестованных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(присвоены категории) %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2198" w:rsidRPr="00CC3DF5" w:rsidTr="00742198"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28" w:type="dxa"/>
            <w:gridSpan w:val="11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стаж </w:t>
            </w:r>
          </w:p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2198" w:rsidRPr="00CC3DF5" w:rsidTr="00742198"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от 0 до 3 лет</w:t>
            </w:r>
          </w:p>
        </w:tc>
        <w:tc>
          <w:tcPr>
            <w:tcW w:w="3064" w:type="dxa"/>
            <w:gridSpan w:val="4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от 3 до 10 лет</w:t>
            </w:r>
          </w:p>
        </w:tc>
        <w:tc>
          <w:tcPr>
            <w:tcW w:w="2126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 10 до 20 лет </w:t>
            </w:r>
          </w:p>
        </w:tc>
        <w:tc>
          <w:tcPr>
            <w:tcW w:w="2127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свыше 20 лет</w:t>
            </w:r>
          </w:p>
        </w:tc>
      </w:tr>
      <w:tr w:rsidR="00742198" w:rsidRPr="00CC3DF5" w:rsidTr="00742198">
        <w:trPr>
          <w:trHeight w:val="360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2кат.</w:t>
            </w:r>
          </w:p>
        </w:tc>
        <w:tc>
          <w:tcPr>
            <w:tcW w:w="796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 кат.</w:t>
            </w:r>
          </w:p>
        </w:tc>
        <w:tc>
          <w:tcPr>
            <w:tcW w:w="85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 кат.</w:t>
            </w:r>
          </w:p>
        </w:tc>
        <w:tc>
          <w:tcPr>
            <w:tcW w:w="70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 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в/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 кат.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 кат.</w:t>
            </w:r>
          </w:p>
        </w:tc>
      </w:tr>
      <w:tr w:rsidR="00742198" w:rsidRPr="00CC3DF5" w:rsidTr="00742198">
        <w:trPr>
          <w:trHeight w:val="285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СЗД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96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742198" w:rsidRPr="00CC3DF5" w:rsidTr="00742198">
        <w:trPr>
          <w:trHeight w:val="615"/>
        </w:trPr>
        <w:tc>
          <w:tcPr>
            <w:tcW w:w="1105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9E1B6E">
              <w:rPr>
                <w:rFonts w:ascii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940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  <w:p w:rsidR="00742198" w:rsidRPr="00CC3DF5" w:rsidRDefault="009E1B6E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24  90</w:t>
            </w:r>
            <w:r w:rsidR="00742198"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,7%</w:t>
            </w: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-----  </w:t>
            </w:r>
          </w:p>
        </w:tc>
        <w:tc>
          <w:tcPr>
            <w:tcW w:w="796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ED1697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850" w:type="dxa"/>
            <w:vMerge w:val="restart"/>
          </w:tcPr>
          <w:p w:rsidR="00742198" w:rsidRPr="00CC3DF5" w:rsidRDefault="00742198" w:rsidP="00742198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----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9E1B6E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---- </w:t>
            </w:r>
          </w:p>
        </w:tc>
      </w:tr>
      <w:tr w:rsidR="00742198" w:rsidRPr="00CC3DF5" w:rsidTr="00742198">
        <w:trPr>
          <w:trHeight w:val="360"/>
        </w:trPr>
        <w:tc>
          <w:tcPr>
            <w:tcW w:w="1105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4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11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96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Подтвердили высшую категорию –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0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;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первую категорию - </w:t>
      </w:r>
      <w:r w:rsidR="00AA3F17">
        <w:rPr>
          <w:rFonts w:ascii="Times New Roman" w:hAnsi="Times New Roman"/>
          <w:sz w:val="24"/>
          <w:szCs w:val="24"/>
          <w:lang w:val="tt-RU" w:eastAsia="ru-RU"/>
        </w:rPr>
        <w:t>4</w:t>
      </w:r>
      <w:r w:rsidRPr="00CC3DF5">
        <w:rPr>
          <w:rFonts w:ascii="Times New Roman" w:hAnsi="Times New Roman"/>
          <w:sz w:val="24"/>
          <w:szCs w:val="24"/>
          <w:lang w:eastAsia="ru-RU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Аттестовались </w:t>
      </w:r>
      <w:r w:rsidR="009E1B6E">
        <w:rPr>
          <w:rFonts w:ascii="Times New Roman" w:hAnsi="Times New Roman"/>
          <w:sz w:val="24"/>
          <w:szCs w:val="24"/>
          <w:lang w:eastAsia="ru-RU"/>
        </w:rPr>
        <w:t>впервые на первую  категорию –0</w:t>
      </w:r>
      <w:r w:rsidR="00ED1697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C3DF5">
        <w:rPr>
          <w:rFonts w:ascii="Times New Roman" w:hAnsi="Times New Roman"/>
          <w:sz w:val="24"/>
          <w:szCs w:val="24"/>
          <w:lang w:eastAsia="ru-RU"/>
        </w:rPr>
        <w:t>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 xml:space="preserve">  3. Анализ физического развития детей.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Задачи обучения и оздоровления детей решались с учетом состояния здоровья и развития каждого ребенка. В соответствии с планом оздоровления детей, сопровождались включением в педагогический процесс различных форм активного отдыха: спортивные праздники, эстафеты, развлечения и т.п. 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В режим дня - утренняя гимнастика, физкультурные занятия, занятия плаванием и сухая разминка (в период отсутствия горячей воды), подвижные игры, упражнения в спортивном зале и на свежем воздухе, закаливание после сна, пальчиковая и дыхательная гимнастика (во время логопедических занятий, в физкультурные занятия и физкультминутки, в индивидуальную работу с </w:t>
      </w:r>
      <w:r w:rsidRPr="00CC3DF5">
        <w:rPr>
          <w:rFonts w:ascii="Times New Roman" w:hAnsi="Times New Roman"/>
          <w:sz w:val="24"/>
          <w:szCs w:val="24"/>
          <w:lang w:eastAsia="ru-RU"/>
        </w:rPr>
        <w:lastRenderedPageBreak/>
        <w:t>детьми). Также проводился качественный  медико-педагогический контроль, витаминизация (шиповник, клюквенный морс), приём поливитаминов, проведение чесночной терапии, организация рационального питания.</w:t>
      </w:r>
    </w:p>
    <w:p w:rsidR="00742198" w:rsidRPr="00CC3DF5" w:rsidRDefault="00742198" w:rsidP="00742198">
      <w:pPr>
        <w:spacing w:after="0" w:line="240" w:lineRule="auto"/>
        <w:ind w:left="180" w:firstLine="52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Приняв к вниман</w:t>
      </w:r>
      <w:r w:rsidR="00AA3F17">
        <w:rPr>
          <w:rFonts w:ascii="Times New Roman" w:hAnsi="Times New Roman"/>
          <w:sz w:val="24"/>
          <w:szCs w:val="24"/>
          <w:lang w:eastAsia="ru-RU"/>
        </w:rPr>
        <w:t>ию результаты мониторинга за 2020-2021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учебный год, администрация детского сада усилила контроль по физическому воспитанию в группах №№ 11,12, 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6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3</w:t>
      </w:r>
      <w:r w:rsidRPr="00CC3DF5">
        <w:rPr>
          <w:rFonts w:ascii="Times New Roman" w:hAnsi="Times New Roman"/>
          <w:sz w:val="24"/>
          <w:szCs w:val="24"/>
          <w:lang w:eastAsia="ru-RU"/>
        </w:rPr>
        <w:t>. По результатам мониторинга физического развития дошкольн</w:t>
      </w:r>
      <w:r w:rsidR="00AA3F17">
        <w:rPr>
          <w:rFonts w:ascii="Times New Roman" w:hAnsi="Times New Roman"/>
          <w:sz w:val="24"/>
          <w:szCs w:val="24"/>
          <w:lang w:eastAsia="ru-RU"/>
        </w:rPr>
        <w:t>иков был сделан вывод, что в 2020-2021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учебного года показатели физического развития продолжают оставаться достаточно стабильными.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Старшим воспитателем </w:t>
      </w:r>
      <w:proofErr w:type="spellStart"/>
      <w:r w:rsidRPr="00CC3DF5">
        <w:rPr>
          <w:rFonts w:ascii="Times New Roman" w:hAnsi="Times New Roman"/>
          <w:sz w:val="24"/>
          <w:szCs w:val="24"/>
          <w:lang w:eastAsia="ru-RU"/>
        </w:rPr>
        <w:t>Хуртиной</w:t>
      </w:r>
      <w:proofErr w:type="spell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А.М., старшей медсестрой </w:t>
      </w:r>
      <w:proofErr w:type="spellStart"/>
      <w:r w:rsidRPr="00CC3DF5">
        <w:rPr>
          <w:rFonts w:ascii="Times New Roman" w:hAnsi="Times New Roman"/>
          <w:sz w:val="24"/>
          <w:szCs w:val="24"/>
          <w:lang w:eastAsia="ru-RU"/>
        </w:rPr>
        <w:t>Зайнуллиной</w:t>
      </w:r>
      <w:proofErr w:type="spell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А.Р. был проведён медико-педагогический контроль  физкуль</w:t>
      </w:r>
      <w:r w:rsidR="00AA3F17">
        <w:rPr>
          <w:rFonts w:ascii="Times New Roman" w:hAnsi="Times New Roman"/>
          <w:sz w:val="24"/>
          <w:szCs w:val="24"/>
          <w:lang w:eastAsia="ru-RU"/>
        </w:rPr>
        <w:t>турных занятий в группах №№ 2,10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AA3F17">
        <w:rPr>
          <w:rFonts w:ascii="Times New Roman" w:hAnsi="Times New Roman"/>
          <w:sz w:val="24"/>
          <w:szCs w:val="24"/>
          <w:lang w:val="tt-RU" w:eastAsia="ru-RU"/>
        </w:rPr>
        <w:t>6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AA3F17">
        <w:rPr>
          <w:rFonts w:ascii="Times New Roman" w:hAnsi="Times New Roman"/>
          <w:sz w:val="24"/>
          <w:szCs w:val="24"/>
          <w:lang w:val="tt-RU" w:eastAsia="ru-RU"/>
        </w:rPr>
        <w:t>11</w:t>
      </w:r>
      <w:r w:rsidRPr="00CC3DF5">
        <w:rPr>
          <w:rFonts w:ascii="Times New Roman" w:hAnsi="Times New Roman"/>
          <w:sz w:val="24"/>
          <w:szCs w:val="24"/>
          <w:lang w:eastAsia="ru-RU"/>
        </w:rPr>
        <w:t>.</w:t>
      </w:r>
    </w:p>
    <w:tbl>
      <w:tblPr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49"/>
        <w:gridCol w:w="2866"/>
        <w:gridCol w:w="2101"/>
        <w:gridCol w:w="2401"/>
      </w:tblGrid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№ группы</w:t>
            </w:r>
          </w:p>
        </w:tc>
        <w:tc>
          <w:tcPr>
            <w:tcW w:w="2866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Ф.И.О. воспитателя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Общая плотность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Моторная плотность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Гр. №</w:t>
            </w:r>
            <w:r w:rsidR="00AA3F17">
              <w:rPr>
                <w:rFonts w:ascii="Times New Roman" w:hAnsi="Times New Roman"/>
                <w:sz w:val="24"/>
                <w:szCs w:val="24"/>
                <w:lang w:val="tt-RU" w:eastAsia="ru-RU"/>
              </w:rPr>
              <w:t>11</w:t>
            </w:r>
          </w:p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Подготовительная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 школе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Хуснуллина Ч.Х.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70%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63%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Гр. №2</w:t>
            </w:r>
          </w:p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2-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ая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младшая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Тарасюк И.А.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80%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75%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Гр. №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Ахмадуллина Е.Р</w:t>
            </w: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84%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80%</w:t>
            </w:r>
          </w:p>
        </w:tc>
      </w:tr>
      <w:tr w:rsidR="00742198" w:rsidRPr="00CC3DF5" w:rsidTr="00742198">
        <w:tc>
          <w:tcPr>
            <w:tcW w:w="2449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Гр.№10</w:t>
            </w:r>
          </w:p>
          <w:p w:rsidR="00742198" w:rsidRPr="00CC3DF5" w:rsidRDefault="00183AB6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866" w:type="dxa"/>
          </w:tcPr>
          <w:p w:rsidR="00742198" w:rsidRPr="00CC3DF5" w:rsidRDefault="00AA3F17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Фатыхова А.Р.</w:t>
            </w:r>
          </w:p>
        </w:tc>
        <w:tc>
          <w:tcPr>
            <w:tcW w:w="21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82%</w:t>
            </w:r>
          </w:p>
        </w:tc>
        <w:tc>
          <w:tcPr>
            <w:tcW w:w="2401" w:type="dxa"/>
          </w:tcPr>
          <w:p w:rsidR="00742198" w:rsidRPr="00CC3DF5" w:rsidRDefault="00742198" w:rsidP="007421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78%</w:t>
            </w:r>
          </w:p>
        </w:tc>
      </w:tr>
    </w:tbl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>Группы здоровья детей.</w:t>
      </w:r>
    </w:p>
    <w:p w:rsidR="00742198" w:rsidRPr="00CC3DF5" w:rsidRDefault="00742198" w:rsidP="00742198">
      <w:pPr>
        <w:spacing w:after="0" w:line="240" w:lineRule="auto"/>
        <w:ind w:left="360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1227"/>
        <w:gridCol w:w="1266"/>
        <w:gridCol w:w="1266"/>
        <w:gridCol w:w="1227"/>
        <w:gridCol w:w="39"/>
        <w:gridCol w:w="1266"/>
        <w:gridCol w:w="1188"/>
        <w:gridCol w:w="78"/>
      </w:tblGrid>
      <w:tr w:rsidR="00742198" w:rsidRPr="00CC3DF5" w:rsidTr="00742198">
        <w:trPr>
          <w:gridAfter w:val="8"/>
          <w:wAfter w:w="7557" w:type="dxa"/>
          <w:trHeight w:val="322"/>
        </w:trPr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Группы здоровья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201</w:t>
            </w:r>
            <w:r w:rsidR="00AA3F17">
              <w:rPr>
                <w:rFonts w:ascii="Times New Roman" w:hAnsi="Times New Roman"/>
                <w:sz w:val="24"/>
                <w:szCs w:val="24"/>
                <w:lang w:val="tt-RU" w:eastAsia="ru-RU"/>
              </w:rPr>
              <w:t>8</w:t>
            </w: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/201</w:t>
            </w:r>
            <w:r w:rsidR="00AA3F17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(кол-во и %)    3</w:t>
            </w:r>
            <w:r w:rsidRPr="00CC3DF5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="004672AA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201</w:t>
            </w:r>
            <w:r w:rsidR="00AA3F17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/2020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val="tt-RU"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(кол-во и %)    3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93" w:type="dxa"/>
            <w:gridSpan w:val="3"/>
          </w:tcPr>
          <w:p w:rsidR="00742198" w:rsidRPr="00CC3DF5" w:rsidRDefault="00AA3F17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2020/2021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(кол-во и %)    3</w:t>
            </w:r>
            <w:r w:rsidR="004672AA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AA3F1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 группа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зд</w:t>
            </w:r>
            <w:proofErr w:type="spellEnd"/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36-11,25%</w:t>
            </w:r>
          </w:p>
        </w:tc>
        <w:tc>
          <w:tcPr>
            <w:tcW w:w="2493" w:type="dxa"/>
            <w:gridSpan w:val="2"/>
          </w:tcPr>
          <w:p w:rsidR="00742198" w:rsidRPr="00CC3DF5" w:rsidRDefault="00AA3F17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49</w:t>
            </w:r>
            <w:r w:rsidR="00742198"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- 10%</w:t>
            </w:r>
          </w:p>
        </w:tc>
        <w:tc>
          <w:tcPr>
            <w:tcW w:w="2493" w:type="dxa"/>
            <w:gridSpan w:val="3"/>
          </w:tcPr>
          <w:p w:rsidR="00742198" w:rsidRPr="00CC3DF5" w:rsidRDefault="00AA3F17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64</w:t>
            </w:r>
            <w:r w:rsidR="00742198"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-19,8 %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278-86,9%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274- 85,6%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tabs>
                <w:tab w:val="center" w:pos="11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235-73,9 %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6-1,9%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14- 4,4%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20-6,3 %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ЧБД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7-2,4%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10-3,1%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11-3,5 %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ТБЦ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33-18,3%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33-10,3%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33-10,38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Диспанс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85-26,5%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79-24,6%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84-26,4 %</w:t>
            </w:r>
          </w:p>
        </w:tc>
      </w:tr>
      <w:tr w:rsidR="00742198" w:rsidRPr="00CC3DF5" w:rsidTr="00742198">
        <w:trPr>
          <w:gridAfter w:val="1"/>
          <w:wAfter w:w="78" w:type="dxa"/>
        </w:trPr>
        <w:tc>
          <w:tcPr>
            <w:tcW w:w="251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*(аллергическая,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нефрологическая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, если есть)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22-6,9% </w:t>
            </w:r>
          </w:p>
        </w:tc>
        <w:tc>
          <w:tcPr>
            <w:tcW w:w="2493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24-7,5%</w:t>
            </w:r>
          </w:p>
        </w:tc>
        <w:tc>
          <w:tcPr>
            <w:tcW w:w="2493" w:type="dxa"/>
            <w:gridSpan w:val="3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24-7,6 %</w:t>
            </w:r>
          </w:p>
        </w:tc>
      </w:tr>
      <w:tr w:rsidR="00742198" w:rsidRPr="00CC3DF5" w:rsidTr="00742198">
        <w:tc>
          <w:tcPr>
            <w:tcW w:w="251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Травматизм</w:t>
            </w:r>
          </w:p>
        </w:tc>
        <w:tc>
          <w:tcPr>
            <w:tcW w:w="122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Бытовой 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Бытовой 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Бытовой </w:t>
            </w:r>
          </w:p>
        </w:tc>
      </w:tr>
      <w:tr w:rsidR="00742198" w:rsidRPr="00CC3DF5" w:rsidTr="00742198">
        <w:tc>
          <w:tcPr>
            <w:tcW w:w="251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2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  <w:tc>
          <w:tcPr>
            <w:tcW w:w="1266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----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В детском саду поддерживается стабильный показатель процентного соотношения по группам здоровья, что указывает на планомерную работу при выполнении годового плана по сохранению и укреплению здоровья дошкольников. </w:t>
      </w:r>
    </w:p>
    <w:p w:rsidR="00742198" w:rsidRPr="00CC3DF5" w:rsidRDefault="00AA2005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новом 2021-2022</w:t>
      </w:r>
      <w:r w:rsidR="00742198" w:rsidRPr="00CC3DF5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742198" w:rsidRPr="00CC3DF5">
        <w:rPr>
          <w:rFonts w:ascii="Times New Roman" w:hAnsi="Times New Roman"/>
          <w:sz w:val="24"/>
          <w:szCs w:val="24"/>
          <w:lang w:eastAsia="ru-RU"/>
        </w:rPr>
        <w:t>уч</w:t>
      </w:r>
      <w:proofErr w:type="spellEnd"/>
      <w:r w:rsidR="00742198" w:rsidRPr="00CC3DF5">
        <w:rPr>
          <w:rFonts w:ascii="Times New Roman" w:hAnsi="Times New Roman"/>
          <w:sz w:val="24"/>
          <w:szCs w:val="24"/>
          <w:lang w:eastAsia="ru-RU"/>
        </w:rPr>
        <w:t>. году перед педагогами стоит задача продолжать работу по охране и укреплению здоровья дошкольников, формировать у детей представление о своём организме, способах укрепления собственного здоровья, осознания важности заботы о себе.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04266F" w:rsidRDefault="00742198" w:rsidP="0004266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 xml:space="preserve">4.Результаты выполнения программы 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Главной задачей педагогического коллектива является получение качественного образования воспитанниками дошкольного учреждения. На качество образования оказывают большое влияние единые требования обучения и воспитания детей, преемственность между дошкольным и школьным образованием, квалификация педагогов. </w:t>
      </w:r>
    </w:p>
    <w:p w:rsidR="00742198" w:rsidRPr="0004266F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Цель мониторинга:</w:t>
      </w:r>
      <w:r w:rsidRPr="00CC3DF5">
        <w:rPr>
          <w:rFonts w:ascii="Times New Roman" w:hAnsi="Times New Roman"/>
          <w:sz w:val="24"/>
          <w:szCs w:val="24"/>
        </w:rPr>
        <w:t xml:space="preserve"> определить степень освоения воспитанниками образовательной программы и влияние образовательного процесса, организуемого в ДОУ, на развитие каждого воспитанника. Мониторинг образовательного процесса осуществлялся через отслеживание результатов освоения образовательной программы, мониторинг детского развития проводился на основе оценки развития интегративных качеств воспитанников.</w:t>
      </w:r>
    </w:p>
    <w:p w:rsidR="00742198" w:rsidRPr="00CC3DF5" w:rsidRDefault="00742198" w:rsidP="00742198">
      <w:pPr>
        <w:shd w:val="clear" w:color="auto" w:fill="FFFFFF"/>
        <w:spacing w:before="29" w:after="29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МОНИТОРИНГ  ОБРАЗОВАТЕЛЬНОГО  ПРОЦЕССА  ЗА  3  ГОДА</w:t>
      </w:r>
    </w:p>
    <w:p w:rsidR="00742198" w:rsidRPr="00CC3DF5" w:rsidRDefault="004672AA" w:rsidP="00742198">
      <w:pPr>
        <w:shd w:val="clear" w:color="auto" w:fill="FFFFFF"/>
        <w:spacing w:before="29" w:after="2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   Всего обследовано </w:t>
      </w:r>
      <w:r w:rsidR="006043A4">
        <w:rPr>
          <w:rFonts w:ascii="Times New Roman" w:hAnsi="Times New Roman"/>
          <w:sz w:val="24"/>
          <w:szCs w:val="24"/>
          <w:lang w:val="tt-RU" w:eastAsia="ru-RU"/>
        </w:rPr>
        <w:t>3</w:t>
      </w:r>
      <w:r w:rsidR="00AA2005">
        <w:rPr>
          <w:rFonts w:ascii="Times New Roman" w:hAnsi="Times New Roman"/>
          <w:sz w:val="24"/>
          <w:szCs w:val="24"/>
          <w:lang w:val="tt-RU" w:eastAsia="ru-RU"/>
        </w:rPr>
        <w:t>21</w:t>
      </w:r>
      <w:r w:rsidR="00742198" w:rsidRPr="00CC3DF5">
        <w:rPr>
          <w:rFonts w:ascii="Times New Roman" w:hAnsi="Times New Roman"/>
          <w:sz w:val="24"/>
          <w:szCs w:val="24"/>
          <w:lang w:eastAsia="ru-RU"/>
        </w:rPr>
        <w:t xml:space="preserve"> детей,  дошкольники – 3</w:t>
      </w:r>
      <w:r w:rsidR="00AA2005">
        <w:rPr>
          <w:rFonts w:ascii="Times New Roman" w:hAnsi="Times New Roman"/>
          <w:sz w:val="24"/>
          <w:szCs w:val="24"/>
          <w:lang w:val="tt-RU" w:eastAsia="ru-RU"/>
        </w:rPr>
        <w:t>21</w:t>
      </w:r>
      <w:r w:rsidR="00742198" w:rsidRPr="00CC3DF5">
        <w:rPr>
          <w:rFonts w:ascii="Times New Roman" w:hAnsi="Times New Roman"/>
          <w:sz w:val="24"/>
          <w:szCs w:val="24"/>
          <w:lang w:eastAsia="ru-RU"/>
        </w:rPr>
        <w:t xml:space="preserve"> детей.</w:t>
      </w:r>
    </w:p>
    <w:tbl>
      <w:tblPr>
        <w:tblW w:w="9628" w:type="dxa"/>
        <w:tblCellSpacing w:w="0" w:type="dxa"/>
        <w:tblCellMar>
          <w:left w:w="0" w:type="dxa"/>
          <w:right w:w="0" w:type="dxa"/>
        </w:tblCellMar>
        <w:tblLook w:val="00A0"/>
      </w:tblPr>
      <w:tblGrid>
        <w:gridCol w:w="955"/>
        <w:gridCol w:w="2734"/>
        <w:gridCol w:w="1668"/>
        <w:gridCol w:w="1768"/>
        <w:gridCol w:w="2503"/>
      </w:tblGrid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Образовательные области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по ФГОС ДО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201</w:t>
            </w:r>
            <w:r w:rsidR="00AA200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8</w:t>
            </w: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-201</w:t>
            </w:r>
            <w:r w:rsidR="00AA200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201</w:t>
            </w:r>
            <w:r w:rsidR="00AA2005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</w:t>
            </w:r>
            <w:r w:rsidR="00AA2005">
              <w:rPr>
                <w:rFonts w:ascii="Times New Roman" w:hAnsi="Times New Roman"/>
                <w:bCs/>
                <w:sz w:val="24"/>
                <w:szCs w:val="24"/>
              </w:rPr>
              <w:t>-2020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(%)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AA2005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2020-2021</w:t>
            </w:r>
          </w:p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уч</w:t>
            </w:r>
            <w:proofErr w:type="gramStart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.г</w:t>
            </w:r>
            <w:proofErr w:type="gram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од</w:t>
            </w:r>
            <w:proofErr w:type="spellEnd"/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 xml:space="preserve"> (%)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88%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92,4%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89%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91%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92,6%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91%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93,2%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97,8%</w:t>
            </w:r>
          </w:p>
        </w:tc>
      </w:tr>
      <w:tr w:rsidR="00742198" w:rsidRPr="00CC3DF5" w:rsidTr="00742198">
        <w:trPr>
          <w:tblCellSpacing w:w="0" w:type="dxa"/>
        </w:trPr>
        <w:tc>
          <w:tcPr>
            <w:tcW w:w="9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293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89,7%</w:t>
            </w:r>
          </w:p>
        </w:tc>
        <w:tc>
          <w:tcPr>
            <w:tcW w:w="19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742198" w:rsidRPr="00CC3DF5" w:rsidRDefault="00742198" w:rsidP="00742198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92,7%</w:t>
            </w:r>
          </w:p>
        </w:tc>
        <w:tc>
          <w:tcPr>
            <w:tcW w:w="18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742198" w:rsidRPr="00CC3DF5" w:rsidRDefault="00742198" w:rsidP="00742198">
            <w:pPr>
              <w:tabs>
                <w:tab w:val="left" w:pos="735"/>
              </w:tabs>
              <w:spacing w:before="100" w:beforeAutospacing="1" w:after="100" w:afterAutospacing="1"/>
              <w:ind w:right="1118"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color w:val="C00000"/>
                <w:sz w:val="24"/>
                <w:szCs w:val="24"/>
              </w:rPr>
              <w:tab/>
            </w:r>
            <w:r w:rsidRPr="00CC3DF5">
              <w:rPr>
                <w:rFonts w:ascii="Times New Roman" w:hAnsi="Times New Roman"/>
                <w:bCs/>
                <w:sz w:val="24"/>
                <w:szCs w:val="24"/>
              </w:rPr>
              <w:t>94,2%</w:t>
            </w:r>
          </w:p>
        </w:tc>
      </w:tr>
    </w:tbl>
    <w:p w:rsidR="00742198" w:rsidRPr="00CC3DF5" w:rsidRDefault="00742198" w:rsidP="00742198">
      <w:pPr>
        <w:spacing w:after="0" w:line="240" w:lineRule="auto"/>
        <w:ind w:firstLine="708"/>
        <w:rPr>
          <w:rFonts w:ascii="Times New Roman" w:hAnsi="Times New Roman"/>
          <w:color w:val="C00000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>Анализируя выполнение программы по образовательным</w:t>
      </w:r>
      <w:r w:rsidR="00AA2005">
        <w:rPr>
          <w:rFonts w:ascii="Times New Roman" w:hAnsi="Times New Roman"/>
          <w:sz w:val="24"/>
          <w:szCs w:val="24"/>
        </w:rPr>
        <w:t xml:space="preserve"> областям, можно отметить, в 2020 – 2021</w:t>
      </w:r>
      <w:r w:rsidRPr="00CC3DF5">
        <w:rPr>
          <w:rFonts w:ascii="Times New Roman" w:hAnsi="Times New Roman"/>
          <w:sz w:val="24"/>
          <w:szCs w:val="24"/>
        </w:rPr>
        <w:t xml:space="preserve"> учебном году  выполнены на 94,2%.   Значимые результаты   достигнуты в образовательной области познавательное развитие,  использовались дополнительные источники знаний, разнообразные наглядные материалы и пособия, проводилась опытно-исследовательская деятельность с водой, воздухом, песком. На 2,4% повысился результат по образовательной области социально-коммуникативное развитие (92,4%), этому способствовало выполнение заданий по составлению  разных видов рассказов,  а также упражнения на развитие диалогической речи.  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Развитие речи напрямую связано с развитием мелкой моторики рук, поэтому большое внимание уделялось образовательной области художественно-эстетическое развитие. В развитии продуктивной деятельности использовались нетрадиционные приёмы рисования (ладонями, пальчиками), лепки, аппликации,   различный мелкий бросовый, природный и другой дополнительный материал, что так же способствовало развитию мелкой моторики рук. В связи с этим результативность  по данной образовательной области увеличилась на 1%.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Стабильные показатели усвоения программного материала отмечаются в образовательной области  познавательное развитие (92,6%). Этот </w:t>
      </w:r>
      <w:proofErr w:type="gramStart"/>
      <w:r w:rsidRPr="00CC3DF5">
        <w:rPr>
          <w:rFonts w:ascii="Times New Roman" w:hAnsi="Times New Roman"/>
          <w:sz w:val="24"/>
          <w:szCs w:val="24"/>
        </w:rPr>
        <w:t>результат</w:t>
      </w:r>
      <w:proofErr w:type="gramEnd"/>
      <w:r w:rsidRPr="00CC3DF5">
        <w:rPr>
          <w:rFonts w:ascii="Times New Roman" w:hAnsi="Times New Roman"/>
          <w:sz w:val="24"/>
          <w:szCs w:val="24"/>
        </w:rPr>
        <w:t xml:space="preserve">  достигнут за счёт оснащения предметно-развивающей среды разнообразными сюжетно-ролевыми играми, строительным материалом, настольно-печатными и дидактическими играми, различными видами театра (в соответствии с требованиями ФГОС). Дети приобщались к театральному искусству через рассказы о театре, посещение детских театров совместно с родителями.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          В подготовительной к школе группе планируемые результаты освоения воспитанниками основной общеобразовательной программы дошкольного образования описывают интегративные качества, которые они должны   приобрести в результате освоения Программы. 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C3DF5">
        <w:rPr>
          <w:rFonts w:ascii="Times New Roman" w:hAnsi="Times New Roman"/>
          <w:sz w:val="24"/>
          <w:szCs w:val="24"/>
        </w:rPr>
        <w:t xml:space="preserve">В процессе проведения мониторинга </w:t>
      </w:r>
      <w:r w:rsidR="00AA2005">
        <w:rPr>
          <w:rFonts w:ascii="Times New Roman" w:hAnsi="Times New Roman"/>
          <w:sz w:val="24"/>
          <w:szCs w:val="24"/>
        </w:rPr>
        <w:t>в подготовительной группе за 2020-2021</w:t>
      </w:r>
      <w:r w:rsidRPr="00CC3DF5">
        <w:rPr>
          <w:rFonts w:ascii="Times New Roman" w:hAnsi="Times New Roman"/>
          <w:sz w:val="24"/>
          <w:szCs w:val="24"/>
        </w:rPr>
        <w:t xml:space="preserve"> учебный год  были получены следующие результаты: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Результат итогового мониторинга детского развития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 xml:space="preserve">(подготовительная к школе группа) 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(уровни развития интегративных качеств)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68"/>
        <w:gridCol w:w="1647"/>
      </w:tblGrid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Интегративные качества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Физически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развитый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, овладевший основными культурно-гигиеническими навыками.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Любознательный, активный.                                               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Эмоционально-отзывчивый.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Овладевший средствами общения и способами взаимодействия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взрослыми и сверстниками.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94%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Способный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управлять своим поведением и планировать свои действия на основе первичных ценностных представлений, соблюдающий  элементарные общепринятые нормы и правила поведения.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>Способный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решать интеллектуальные и личностные (проблемы) задачи, адекватные возрасту.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Имеющий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первичные представления о себе, семье, обществе, государстве, мире и природе.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97%</w:t>
            </w:r>
          </w:p>
        </w:tc>
      </w:tr>
      <w:tr w:rsidR="00742198" w:rsidRPr="00CC3DF5" w:rsidTr="00742198"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Овладевший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универсальными предпосылками учебной деятельности.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rHeight w:val="285"/>
        </w:trPr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Овладевший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необходимыми умениями и навыками.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rPr>
          <w:trHeight w:val="525"/>
        </w:trPr>
        <w:tc>
          <w:tcPr>
            <w:tcW w:w="766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Средний показатель уровня развития интегративных качеств:</w:t>
            </w:r>
          </w:p>
        </w:tc>
        <w:tc>
          <w:tcPr>
            <w:tcW w:w="1647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Результат итогового мониторинга образовательного процесса</w:t>
      </w:r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CC3DF5">
        <w:rPr>
          <w:rFonts w:ascii="Times New Roman" w:hAnsi="Times New Roman"/>
          <w:b/>
          <w:sz w:val="24"/>
          <w:szCs w:val="24"/>
        </w:rPr>
        <w:t>(уровни овладения необходимыми навыками и умениями</w:t>
      </w:r>
      <w:proofErr w:type="gramEnd"/>
    </w:p>
    <w:p w:rsidR="00742198" w:rsidRPr="00CC3DF5" w:rsidRDefault="00742198" w:rsidP="0074219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C3DF5">
        <w:rPr>
          <w:rFonts w:ascii="Times New Roman" w:hAnsi="Times New Roman"/>
          <w:b/>
          <w:sz w:val="24"/>
          <w:szCs w:val="24"/>
        </w:rPr>
        <w:t>по образовательным областям)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28"/>
        <w:gridCol w:w="3060"/>
      </w:tblGrid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Результаты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95%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92%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93%</w:t>
            </w:r>
          </w:p>
        </w:tc>
      </w:tr>
      <w:tr w:rsidR="00742198" w:rsidRPr="00CC3DF5" w:rsidTr="00742198"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90%</w:t>
            </w:r>
          </w:p>
        </w:tc>
      </w:tr>
      <w:tr w:rsidR="00742198" w:rsidRPr="00CC3DF5" w:rsidTr="00742198">
        <w:trPr>
          <w:trHeight w:val="165"/>
        </w:trPr>
        <w:tc>
          <w:tcPr>
            <w:tcW w:w="6228" w:type="dxa"/>
          </w:tcPr>
          <w:p w:rsidR="00742198" w:rsidRPr="00CC3DF5" w:rsidRDefault="00742198" w:rsidP="0074219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</w:tr>
      <w:tr w:rsidR="00742198" w:rsidRPr="00CC3DF5" w:rsidTr="00742198">
        <w:trPr>
          <w:trHeight w:val="675"/>
        </w:trPr>
        <w:tc>
          <w:tcPr>
            <w:tcW w:w="62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Средний показатель уровня овладения необходимыми навыками и умениями по образовательным областям:</w:t>
            </w:r>
          </w:p>
        </w:tc>
        <w:tc>
          <w:tcPr>
            <w:tcW w:w="306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93,3%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1110"/>
        <w:gridCol w:w="1110"/>
        <w:gridCol w:w="1110"/>
        <w:gridCol w:w="1110"/>
        <w:gridCol w:w="1110"/>
        <w:gridCol w:w="1110"/>
      </w:tblGrid>
      <w:tr w:rsidR="00742198" w:rsidRPr="00CC3DF5" w:rsidTr="00742198"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Разделы 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Высокий уровень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Средний уровень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Ниже среднего уровня</w:t>
            </w:r>
          </w:p>
        </w:tc>
      </w:tr>
      <w:tr w:rsidR="00742198" w:rsidRPr="00CC3DF5" w:rsidTr="00742198">
        <w:trPr>
          <w:trHeight w:val="825"/>
        </w:trPr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(плавание – старший дошкольный возраст)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78-72%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(63%; 64%)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24-20%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(26,4%; 26,2%)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18-12%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(15.6%; 15,3%)</w:t>
            </w:r>
          </w:p>
        </w:tc>
      </w:tr>
      <w:tr w:rsidR="00742198" w:rsidRPr="00CC3DF5" w:rsidTr="00742198">
        <w:tc>
          <w:tcPr>
            <w:tcW w:w="3528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Знание ПДД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128-55%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(53%; 55%)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111-47%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(49%; 47%)</w:t>
            </w:r>
          </w:p>
        </w:tc>
        <w:tc>
          <w:tcPr>
            <w:tcW w:w="2220" w:type="dxa"/>
            <w:gridSpan w:val="2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---</w:t>
            </w:r>
          </w:p>
        </w:tc>
      </w:tr>
      <w:tr w:rsidR="00742198" w:rsidRPr="00CC3DF5" w:rsidTr="00742198">
        <w:trPr>
          <w:trHeight w:val="330"/>
        </w:trPr>
        <w:tc>
          <w:tcPr>
            <w:tcW w:w="3528" w:type="dxa"/>
            <w:vMerge w:val="restart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рус./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тат./</w:t>
            </w:r>
          </w:p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подгр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742198" w:rsidRPr="00CC3DF5" w:rsidTr="00742198">
        <w:trPr>
          <w:trHeight w:val="330"/>
        </w:trPr>
        <w:tc>
          <w:tcPr>
            <w:tcW w:w="3528" w:type="dxa"/>
            <w:vMerge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25%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32%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68%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62%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110" w:type="dxa"/>
          </w:tcPr>
          <w:p w:rsidR="00742198" w:rsidRPr="00CC3DF5" w:rsidRDefault="00742198" w:rsidP="007421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3DF5">
              <w:rPr>
                <w:rFonts w:ascii="Times New Roman" w:hAnsi="Times New Roman"/>
                <w:sz w:val="24"/>
                <w:szCs w:val="24"/>
                <w:lang w:eastAsia="ru-RU"/>
              </w:rPr>
              <w:t>9%</w:t>
            </w:r>
          </w:p>
        </w:tc>
      </w:tr>
    </w:tbl>
    <w:p w:rsidR="00742198" w:rsidRPr="00CC3DF5" w:rsidRDefault="00742198" w:rsidP="00742198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Анализируя полученные результаты за последние 3 года (данные представлены в скобках), можно сделать вывод, что результативность имеет достаточно стабильный показатель на среднем уровне развития.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>5.</w:t>
      </w:r>
      <w:r w:rsidR="009E1B6E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CC3DF5">
        <w:rPr>
          <w:rFonts w:ascii="Times New Roman" w:hAnsi="Times New Roman"/>
          <w:b/>
          <w:sz w:val="24"/>
          <w:szCs w:val="24"/>
          <w:lang w:eastAsia="ru-RU"/>
        </w:rPr>
        <w:t>Готовность к школе.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Детский сад сотрудничает с педагогическим коллективом татарско-русской гимназии № 68 с углубленным изучением отдельных предметов и гимназией № 21 Приволжского района </w:t>
      </w:r>
      <w:proofErr w:type="gramStart"/>
      <w:r w:rsidRPr="00CC3DF5">
        <w:rPr>
          <w:rFonts w:ascii="Times New Roman" w:hAnsi="Times New Roman"/>
          <w:sz w:val="24"/>
          <w:szCs w:val="24"/>
          <w:lang w:eastAsia="ru-RU"/>
        </w:rPr>
        <w:t>г</w:t>
      </w:r>
      <w:proofErr w:type="gramEnd"/>
      <w:r w:rsidRPr="00CC3DF5">
        <w:rPr>
          <w:rFonts w:ascii="Times New Roman" w:hAnsi="Times New Roman"/>
          <w:sz w:val="24"/>
          <w:szCs w:val="24"/>
          <w:lang w:eastAsia="ru-RU"/>
        </w:rPr>
        <w:t>. Казани.  Анализируя сотрудничество с данными образовательными учреждениями, отмечается снижение количество взаимопосещений. Это связано с нехваткой персонала в дни проведения открытых уроков. В новом учебном году планируется согласование планов совместной работы, дней открытых дверей с завучами начальных школ и взаимопосещений в целом.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Педагог - психолог  Юсупова Ф.Н. проводила обследование с выпускниками по методике изучения стартового уровня будущих первокл</w:t>
      </w:r>
      <w:r w:rsidR="0070028C">
        <w:rPr>
          <w:rFonts w:ascii="Times New Roman" w:hAnsi="Times New Roman"/>
          <w:sz w:val="24"/>
          <w:szCs w:val="24"/>
          <w:lang w:eastAsia="ru-RU"/>
        </w:rPr>
        <w:t xml:space="preserve">ассников. Всего выпускников – </w:t>
      </w:r>
      <w:r w:rsidR="00AA2005" w:rsidRPr="009E1B6E">
        <w:rPr>
          <w:rFonts w:ascii="Times New Roman" w:hAnsi="Times New Roman"/>
          <w:sz w:val="24"/>
          <w:szCs w:val="24"/>
          <w:lang w:eastAsia="ru-RU"/>
        </w:rPr>
        <w:t>81</w:t>
      </w:r>
      <w:r w:rsidR="00AA2005">
        <w:rPr>
          <w:rFonts w:ascii="Times New Roman" w:hAnsi="Times New Roman"/>
          <w:sz w:val="24"/>
          <w:szCs w:val="24"/>
          <w:lang w:eastAsia="ru-RU"/>
        </w:rPr>
        <w:t>.  Обследовано – 81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В итоге получены следующие результаты:</w:t>
      </w:r>
    </w:p>
    <w:p w:rsidR="00742198" w:rsidRPr="0053181B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3181B">
        <w:rPr>
          <w:rFonts w:ascii="Times New Roman" w:hAnsi="Times New Roman"/>
          <w:sz w:val="24"/>
          <w:szCs w:val="24"/>
          <w:lang w:eastAsia="ru-RU"/>
        </w:rPr>
        <w:t>Высокий уровень</w:t>
      </w:r>
      <w:r w:rsidR="00AA2005">
        <w:rPr>
          <w:rFonts w:ascii="Times New Roman" w:hAnsi="Times New Roman"/>
          <w:sz w:val="24"/>
          <w:szCs w:val="24"/>
          <w:lang w:eastAsia="ru-RU"/>
        </w:rPr>
        <w:t xml:space="preserve"> - 2</w:t>
      </w:r>
      <w:r w:rsidR="008B0478">
        <w:rPr>
          <w:rFonts w:ascii="Times New Roman" w:hAnsi="Times New Roman"/>
          <w:sz w:val="24"/>
          <w:szCs w:val="24"/>
          <w:lang w:eastAsia="ru-RU"/>
        </w:rPr>
        <w:t>5</w:t>
      </w:r>
    </w:p>
    <w:p w:rsidR="00742198" w:rsidRPr="0053181B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3181B">
        <w:rPr>
          <w:rFonts w:ascii="Times New Roman" w:hAnsi="Times New Roman"/>
          <w:sz w:val="24"/>
          <w:szCs w:val="24"/>
          <w:lang w:eastAsia="ru-RU"/>
        </w:rPr>
        <w:t>Средний уровень</w:t>
      </w:r>
      <w:r w:rsidR="00742198" w:rsidRPr="0053181B">
        <w:rPr>
          <w:rFonts w:ascii="Times New Roman" w:hAnsi="Times New Roman"/>
          <w:sz w:val="24"/>
          <w:szCs w:val="24"/>
          <w:lang w:eastAsia="ru-RU"/>
        </w:rPr>
        <w:t xml:space="preserve"> - </w:t>
      </w:r>
      <w:r w:rsidR="00AA2005">
        <w:rPr>
          <w:rFonts w:ascii="Times New Roman" w:hAnsi="Times New Roman"/>
          <w:sz w:val="24"/>
          <w:szCs w:val="24"/>
          <w:lang w:eastAsia="ru-RU"/>
        </w:rPr>
        <w:t>51</w:t>
      </w:r>
    </w:p>
    <w:p w:rsidR="00742198" w:rsidRPr="0053181B" w:rsidRDefault="0053181B" w:rsidP="00742198">
      <w:pPr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53181B">
        <w:rPr>
          <w:rFonts w:ascii="Times New Roman" w:hAnsi="Times New Roman"/>
          <w:sz w:val="24"/>
          <w:szCs w:val="24"/>
          <w:lang w:eastAsia="ru-RU"/>
        </w:rPr>
        <w:t>Ниже среднего</w:t>
      </w:r>
      <w:r w:rsidR="008B0478">
        <w:rPr>
          <w:rFonts w:ascii="Times New Roman" w:hAnsi="Times New Roman"/>
          <w:sz w:val="24"/>
          <w:szCs w:val="24"/>
          <w:lang w:eastAsia="ru-RU"/>
        </w:rPr>
        <w:t>-5</w:t>
      </w:r>
    </w:p>
    <w:p w:rsidR="00742198" w:rsidRPr="00CC3DF5" w:rsidRDefault="00742198" w:rsidP="00742198">
      <w:p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sz w:val="24"/>
          <w:szCs w:val="24"/>
          <w:lang w:eastAsia="ru-RU"/>
        </w:rPr>
        <w:t>Сведения по детям с нарушениями речи.</w:t>
      </w:r>
    </w:p>
    <w:p w:rsidR="00742198" w:rsidRPr="00CC3DF5" w:rsidRDefault="00742198" w:rsidP="00742198">
      <w:pPr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В детском саду функционируют 3 логопедические группы:</w:t>
      </w:r>
    </w:p>
    <w:tbl>
      <w:tblPr>
        <w:tblpPr w:leftFromText="180" w:rightFromText="180" w:vertAnchor="text" w:horzAnchor="margin" w:tblpXSpec="center" w:tblpY="35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567"/>
        <w:gridCol w:w="709"/>
        <w:gridCol w:w="567"/>
        <w:gridCol w:w="567"/>
        <w:gridCol w:w="425"/>
        <w:gridCol w:w="425"/>
        <w:gridCol w:w="567"/>
        <w:gridCol w:w="567"/>
        <w:gridCol w:w="567"/>
        <w:gridCol w:w="709"/>
        <w:gridCol w:w="567"/>
        <w:gridCol w:w="709"/>
        <w:gridCol w:w="567"/>
        <w:gridCol w:w="567"/>
        <w:gridCol w:w="567"/>
        <w:gridCol w:w="567"/>
        <w:gridCol w:w="709"/>
      </w:tblGrid>
      <w:tr w:rsidR="00742198" w:rsidRPr="00CC3DF5" w:rsidTr="00742198">
        <w:trPr>
          <w:cantSplit/>
        </w:trPr>
        <w:tc>
          <w:tcPr>
            <w:tcW w:w="817" w:type="dxa"/>
            <w:vMerge w:val="restart"/>
          </w:tcPr>
          <w:p w:rsidR="00742198" w:rsidRPr="00CC3DF5" w:rsidRDefault="00742198" w:rsidP="00742198">
            <w:pPr>
              <w:spacing w:before="60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Дата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комп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 гр.</w:t>
            </w:r>
          </w:p>
        </w:tc>
        <w:tc>
          <w:tcPr>
            <w:tcW w:w="567" w:type="dxa"/>
            <w:vMerge w:val="restart"/>
          </w:tcPr>
          <w:p w:rsidR="00742198" w:rsidRPr="00CC3DF5" w:rsidRDefault="00742198" w:rsidP="00742198">
            <w:pPr>
              <w:spacing w:before="60"/>
              <w:ind w:left="-49" w:right="-11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реч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 групп</w:t>
            </w:r>
          </w:p>
        </w:tc>
        <w:tc>
          <w:tcPr>
            <w:tcW w:w="709" w:type="dxa"/>
            <w:vMerge w:val="restart"/>
          </w:tcPr>
          <w:p w:rsidR="00742198" w:rsidRPr="00CC3DF5" w:rsidRDefault="00742198" w:rsidP="00742198">
            <w:pPr>
              <w:spacing w:before="6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Обсле-дов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 дет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о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д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/с</w:t>
            </w:r>
          </w:p>
          <w:p w:rsidR="00742198" w:rsidRPr="00CC3DF5" w:rsidRDefault="00742198" w:rsidP="00742198">
            <w:pPr>
              <w:spacing w:before="6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/на ПМПК</w:t>
            </w:r>
          </w:p>
        </w:tc>
        <w:tc>
          <w:tcPr>
            <w:tcW w:w="4394" w:type="dxa"/>
            <w:gridSpan w:val="8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Зачислено  </w:t>
            </w:r>
            <w:r w:rsidR="0004266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53" w:type="dxa"/>
            <w:gridSpan w:val="7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по дефектам  </w:t>
            </w:r>
          </w:p>
        </w:tc>
      </w:tr>
      <w:tr w:rsidR="00742198" w:rsidRPr="00CC3DF5" w:rsidTr="00742198">
        <w:trPr>
          <w:cantSplit/>
        </w:trPr>
        <w:tc>
          <w:tcPr>
            <w:tcW w:w="817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742198" w:rsidRPr="00CC3DF5" w:rsidRDefault="00742198" w:rsidP="00742198">
            <w:pPr>
              <w:spacing w:before="60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продолжают обучение</w:t>
            </w:r>
            <w:r w:rsidR="0004266F">
              <w:rPr>
                <w:rFonts w:ascii="Times New Roman" w:hAnsi="Times New Roman"/>
                <w:sz w:val="24"/>
                <w:szCs w:val="24"/>
              </w:rPr>
              <w:t xml:space="preserve"> 24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gridSpan w:val="3"/>
          </w:tcPr>
          <w:p w:rsidR="00742198" w:rsidRPr="00CC3DF5" w:rsidRDefault="00742198" w:rsidP="00742198">
            <w:pPr>
              <w:spacing w:before="60"/>
              <w:ind w:left="-106" w:right="-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Вновь</w:t>
            </w:r>
          </w:p>
          <w:p w:rsidR="00742198" w:rsidRPr="00CC3DF5" w:rsidRDefault="00742198" w:rsidP="0004266F">
            <w:pPr>
              <w:spacing w:before="60"/>
              <w:ind w:left="-106" w:right="-11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3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Прибыли в течени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года 3</w:t>
            </w:r>
          </w:p>
        </w:tc>
        <w:tc>
          <w:tcPr>
            <w:tcW w:w="1276" w:type="dxa"/>
            <w:gridSpan w:val="2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ФФН</w:t>
            </w:r>
          </w:p>
          <w:p w:rsidR="00742198" w:rsidRPr="00CC3DF5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3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ОНР</w:t>
            </w:r>
          </w:p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</w:tr>
      <w:tr w:rsidR="00742198" w:rsidRPr="00CC3DF5" w:rsidTr="00742198">
        <w:trPr>
          <w:cantSplit/>
        </w:trPr>
        <w:tc>
          <w:tcPr>
            <w:tcW w:w="817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425" w:type="dxa"/>
          </w:tcPr>
          <w:p w:rsidR="00742198" w:rsidRPr="00CC3DF5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25" w:type="dxa"/>
          </w:tcPr>
          <w:p w:rsidR="00742198" w:rsidRPr="00CC3DF5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Ср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ind w:right="-10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709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742198" w:rsidRPr="00CC3DF5" w:rsidTr="00742198">
        <w:trPr>
          <w:cantSplit/>
        </w:trPr>
        <w:tc>
          <w:tcPr>
            <w:tcW w:w="817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27</w:t>
            </w:r>
            <w:r w:rsidR="0004266F">
              <w:rPr>
                <w:rFonts w:ascii="Times New Roman" w:hAnsi="Times New Roman"/>
                <w:sz w:val="24"/>
                <w:szCs w:val="24"/>
              </w:rPr>
              <w:t>.08</w:t>
            </w:r>
            <w:r w:rsidRPr="00CC3DF5">
              <w:rPr>
                <w:rFonts w:ascii="Times New Roman" w:hAnsi="Times New Roman"/>
                <w:sz w:val="24"/>
                <w:szCs w:val="24"/>
              </w:rPr>
              <w:t>. 20</w:t>
            </w:r>
            <w:r w:rsidR="0004266F">
              <w:rPr>
                <w:rFonts w:ascii="Times New Roman" w:hAnsi="Times New Roman"/>
                <w:sz w:val="24"/>
                <w:szCs w:val="24"/>
              </w:rPr>
              <w:t>2</w:t>
            </w:r>
            <w:r w:rsidR="00AA200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</w:t>
            </w:r>
            <w:r w:rsidR="00742198" w:rsidRPr="00CC3DF5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25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2</w:t>
            </w:r>
            <w:r w:rsidR="0004266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742198" w:rsidRPr="00CC3DF5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742198" w:rsidRPr="00CC3DF5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09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p w:rsidR="00742198" w:rsidRPr="00CC3DF5" w:rsidRDefault="007421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</w:p>
    <w:p w:rsidR="00742198" w:rsidRPr="00CC3DF5" w:rsidRDefault="00742198" w:rsidP="00742198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67" w:tblpY="-59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016"/>
        <w:gridCol w:w="293"/>
        <w:gridCol w:w="709"/>
        <w:gridCol w:w="851"/>
        <w:gridCol w:w="758"/>
        <w:gridCol w:w="758"/>
        <w:gridCol w:w="758"/>
        <w:gridCol w:w="758"/>
        <w:gridCol w:w="1186"/>
        <w:gridCol w:w="1134"/>
        <w:gridCol w:w="1418"/>
      </w:tblGrid>
      <w:tr w:rsidR="00742198" w:rsidRPr="00CC3DF5" w:rsidTr="00742198">
        <w:trPr>
          <w:cantSplit/>
        </w:trPr>
        <w:tc>
          <w:tcPr>
            <w:tcW w:w="2117" w:type="dxa"/>
            <w:gridSpan w:val="2"/>
            <w:vMerge w:val="restart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Выпущено</w:t>
            </w:r>
          </w:p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885" w:type="dxa"/>
            <w:gridSpan w:val="7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по дефектам </w:t>
            </w:r>
          </w:p>
        </w:tc>
        <w:tc>
          <w:tcPr>
            <w:tcW w:w="3738" w:type="dxa"/>
            <w:gridSpan w:val="3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Качество работы</w:t>
            </w:r>
          </w:p>
        </w:tc>
      </w:tr>
      <w:tr w:rsidR="00742198" w:rsidRPr="00CC3DF5" w:rsidTr="00742198">
        <w:trPr>
          <w:cantSplit/>
        </w:trPr>
        <w:tc>
          <w:tcPr>
            <w:tcW w:w="2117" w:type="dxa"/>
            <w:gridSpan w:val="2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3" w:type="dxa"/>
            <w:tcBorders>
              <w:right w:val="nil"/>
            </w:tcBorders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left w:val="nil"/>
            </w:tcBorders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516" w:type="dxa"/>
            <w:gridSpan w:val="2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516" w:type="dxa"/>
            <w:gridSpan w:val="2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  <w:tc>
          <w:tcPr>
            <w:tcW w:w="1186" w:type="dxa"/>
            <w:vMerge w:val="restart"/>
          </w:tcPr>
          <w:p w:rsidR="00742198" w:rsidRPr="00CC3DF5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 хорошей речью</w:t>
            </w:r>
          </w:p>
        </w:tc>
        <w:tc>
          <w:tcPr>
            <w:tcW w:w="1134" w:type="dxa"/>
            <w:vMerge w:val="restart"/>
          </w:tcPr>
          <w:p w:rsidR="00742198" w:rsidRPr="00CC3DF5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со значит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>лучшен.</w:t>
            </w:r>
          </w:p>
        </w:tc>
        <w:tc>
          <w:tcPr>
            <w:tcW w:w="1418" w:type="dxa"/>
            <w:vMerge w:val="restart"/>
          </w:tcPr>
          <w:p w:rsidR="00742198" w:rsidRPr="00CC3DF5" w:rsidRDefault="00742198" w:rsidP="00742198">
            <w:pPr>
              <w:spacing w:before="60"/>
              <w:ind w:left="-67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без улучшений</w:t>
            </w:r>
          </w:p>
        </w:tc>
      </w:tr>
      <w:tr w:rsidR="00742198" w:rsidRPr="00CC3DF5" w:rsidTr="00742198">
        <w:trPr>
          <w:cantSplit/>
        </w:trPr>
        <w:tc>
          <w:tcPr>
            <w:tcW w:w="1101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Стар.</w:t>
            </w:r>
          </w:p>
        </w:tc>
        <w:tc>
          <w:tcPr>
            <w:tcW w:w="1016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3" w:type="dxa"/>
            <w:tcBorders>
              <w:right w:val="nil"/>
            </w:tcBorders>
          </w:tcPr>
          <w:p w:rsidR="00742198" w:rsidRPr="00CC3DF5" w:rsidRDefault="00742198" w:rsidP="00742198">
            <w:pPr>
              <w:spacing w:before="60"/>
              <w:ind w:left="-9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:rsidR="00742198" w:rsidRPr="00CC3DF5" w:rsidRDefault="00742198" w:rsidP="00742198">
            <w:pPr>
              <w:tabs>
                <w:tab w:val="center" w:pos="271"/>
              </w:tabs>
              <w:spacing w:before="60"/>
              <w:ind w:left="-24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Сстар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Стар.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Стар.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86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c>
          <w:tcPr>
            <w:tcW w:w="1101" w:type="dxa"/>
          </w:tcPr>
          <w:p w:rsidR="00742198" w:rsidRPr="00CC3DF5" w:rsidRDefault="00742198" w:rsidP="0004266F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6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="0004266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3" w:type="dxa"/>
            <w:tcBorders>
              <w:right w:val="nil"/>
            </w:tcBorders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:rsidR="00742198" w:rsidRPr="00CC3DF5" w:rsidRDefault="00742198" w:rsidP="00742198">
            <w:pPr>
              <w:spacing w:before="60"/>
              <w:ind w:left="-24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742198" w:rsidRPr="00CC3DF5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="0004266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75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1186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-----</w:t>
            </w:r>
          </w:p>
        </w:tc>
      </w:tr>
    </w:tbl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3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955"/>
      </w:tblGrid>
      <w:tr w:rsidR="00742198" w:rsidRPr="00CC3DF5" w:rsidTr="00742198">
        <w:trPr>
          <w:cantSplit/>
        </w:trPr>
        <w:tc>
          <w:tcPr>
            <w:tcW w:w="3085" w:type="dxa"/>
            <w:gridSpan w:val="5"/>
          </w:tcPr>
          <w:p w:rsidR="00742198" w:rsidRPr="00CC3DF5" w:rsidRDefault="0004266F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Выпущено</w:t>
            </w:r>
          </w:p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144" w:type="dxa"/>
            <w:gridSpan w:val="8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Оставлены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 w:rsidR="0004266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5" w:type="dxa"/>
            <w:gridSpan w:val="6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Выбыли в течение года </w:t>
            </w:r>
            <w:r w:rsidR="0004266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742198" w:rsidRPr="00CC3DF5" w:rsidTr="00742198">
        <w:trPr>
          <w:cantSplit/>
        </w:trPr>
        <w:tc>
          <w:tcPr>
            <w:tcW w:w="1013" w:type="dxa"/>
            <w:vMerge w:val="restart"/>
          </w:tcPr>
          <w:p w:rsidR="00742198" w:rsidRPr="00CC3DF5" w:rsidRDefault="00742198" w:rsidP="00742198">
            <w:pPr>
              <w:spacing w:before="60"/>
              <w:ind w:left="-142" w:right="-12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масс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шк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8" w:type="dxa"/>
            <w:vMerge w:val="restart"/>
          </w:tcPr>
          <w:p w:rsidR="00742198" w:rsidRPr="00CC3DF5" w:rsidRDefault="00742198" w:rsidP="00742198">
            <w:pPr>
              <w:spacing w:before="60"/>
              <w:ind w:left="-92" w:right="-173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Школ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логоп</w:t>
            </w:r>
            <w:proofErr w:type="spellEnd"/>
          </w:p>
        </w:tc>
        <w:tc>
          <w:tcPr>
            <w:tcW w:w="518" w:type="dxa"/>
            <w:vMerge w:val="restart"/>
          </w:tcPr>
          <w:p w:rsidR="00742198" w:rsidRPr="00CC3DF5" w:rsidRDefault="00742198" w:rsidP="00742198">
            <w:pPr>
              <w:spacing w:before="60"/>
              <w:ind w:left="-43" w:right="-8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Реч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шко-ла</w:t>
            </w:r>
            <w:proofErr w:type="spellEnd"/>
            <w:proofErr w:type="gramEnd"/>
          </w:p>
        </w:tc>
        <w:tc>
          <w:tcPr>
            <w:tcW w:w="518" w:type="dxa"/>
            <w:vMerge w:val="restart"/>
          </w:tcPr>
          <w:p w:rsidR="00742198" w:rsidRPr="00CC3DF5" w:rsidRDefault="00742198" w:rsidP="00742198">
            <w:pPr>
              <w:spacing w:before="60"/>
              <w:ind w:left="-136" w:right="-129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Вспо-мог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CC3DF5">
              <w:rPr>
                <w:rFonts w:ascii="Times New Roman" w:hAnsi="Times New Roman"/>
                <w:sz w:val="24"/>
                <w:szCs w:val="24"/>
              </w:rPr>
              <w:t>шко-ла</w:t>
            </w:r>
            <w:proofErr w:type="spellEnd"/>
            <w:proofErr w:type="gramEnd"/>
          </w:p>
        </w:tc>
        <w:tc>
          <w:tcPr>
            <w:tcW w:w="518" w:type="dxa"/>
            <w:vMerge w:val="restart"/>
          </w:tcPr>
          <w:p w:rsidR="00742198" w:rsidRPr="00CC3DF5" w:rsidRDefault="00742198" w:rsidP="00742198">
            <w:pPr>
              <w:spacing w:before="60"/>
              <w:ind w:left="-87" w:right="-3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Мас-сов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 гр.</w:t>
            </w:r>
          </w:p>
        </w:tc>
        <w:tc>
          <w:tcPr>
            <w:tcW w:w="3108" w:type="dxa"/>
            <w:gridSpan w:val="6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для продолжения обучения</w:t>
            </w:r>
          </w:p>
        </w:tc>
        <w:tc>
          <w:tcPr>
            <w:tcW w:w="1036" w:type="dxa"/>
            <w:gridSpan w:val="2"/>
            <w:vMerge w:val="restart"/>
          </w:tcPr>
          <w:p w:rsidR="00742198" w:rsidRPr="00CC3DF5" w:rsidRDefault="00742198" w:rsidP="00742198">
            <w:pPr>
              <w:tabs>
                <w:tab w:val="left" w:pos="929"/>
              </w:tabs>
              <w:spacing w:before="60"/>
              <w:ind w:left="-6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повторн</w:t>
            </w:r>
            <w:proofErr w:type="spellEnd"/>
            <w:r w:rsidRPr="00CC3DF5">
              <w:rPr>
                <w:rFonts w:ascii="Times New Roman" w:hAnsi="Times New Roman"/>
                <w:sz w:val="24"/>
                <w:szCs w:val="24"/>
              </w:rPr>
              <w:t>. обучение</w:t>
            </w:r>
          </w:p>
        </w:tc>
        <w:tc>
          <w:tcPr>
            <w:tcW w:w="1036" w:type="dxa"/>
            <w:gridSpan w:val="2"/>
            <w:vMerge w:val="restart"/>
            <w:vAlign w:val="center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036" w:type="dxa"/>
            <w:gridSpan w:val="2"/>
            <w:vMerge w:val="restart"/>
            <w:vAlign w:val="center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473" w:type="dxa"/>
            <w:gridSpan w:val="2"/>
            <w:vMerge w:val="restart"/>
            <w:vAlign w:val="center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</w:tr>
      <w:tr w:rsidR="00742198" w:rsidRPr="00CC3DF5" w:rsidTr="00742198">
        <w:trPr>
          <w:cantSplit/>
        </w:trPr>
        <w:tc>
          <w:tcPr>
            <w:tcW w:w="1013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  <w:gridSpan w:val="2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ФФН</w:t>
            </w:r>
          </w:p>
        </w:tc>
        <w:tc>
          <w:tcPr>
            <w:tcW w:w="1036" w:type="dxa"/>
            <w:gridSpan w:val="2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1036" w:type="dxa"/>
            <w:gridSpan w:val="2"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Заикание</w:t>
            </w:r>
          </w:p>
        </w:tc>
        <w:tc>
          <w:tcPr>
            <w:tcW w:w="1036" w:type="dxa"/>
            <w:gridSpan w:val="2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6" w:type="dxa"/>
            <w:gridSpan w:val="2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3" w:type="dxa"/>
            <w:gridSpan w:val="2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2198" w:rsidRPr="00CC3DF5" w:rsidTr="00742198">
        <w:trPr>
          <w:cantSplit/>
        </w:trPr>
        <w:tc>
          <w:tcPr>
            <w:tcW w:w="1013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  <w:vMerge/>
          </w:tcPr>
          <w:p w:rsidR="00742198" w:rsidRPr="00CC3DF5" w:rsidRDefault="00742198" w:rsidP="00742198">
            <w:pPr>
              <w:spacing w:before="6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18" w:type="dxa"/>
          </w:tcPr>
          <w:p w:rsidR="00742198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  <w:p w:rsidR="0004266F" w:rsidRPr="00CC3DF5" w:rsidRDefault="0004266F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ОНР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Стар</w:t>
            </w:r>
          </w:p>
        </w:tc>
        <w:tc>
          <w:tcPr>
            <w:tcW w:w="955" w:type="dxa"/>
          </w:tcPr>
          <w:p w:rsidR="00742198" w:rsidRPr="00CC3DF5" w:rsidRDefault="00742198" w:rsidP="00742198">
            <w:pPr>
              <w:spacing w:before="60"/>
              <w:ind w:left="-159" w:right="-10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DF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</w:p>
        </w:tc>
      </w:tr>
      <w:tr w:rsidR="00742198" w:rsidRPr="00CC3DF5" w:rsidTr="00742198">
        <w:tc>
          <w:tcPr>
            <w:tcW w:w="1013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18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1</w:t>
            </w:r>
            <w:r w:rsidR="0004266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</w:t>
            </w:r>
          </w:p>
        </w:tc>
        <w:tc>
          <w:tcPr>
            <w:tcW w:w="518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518" w:type="dxa"/>
          </w:tcPr>
          <w:p w:rsidR="00742198" w:rsidRPr="00CC3DF5" w:rsidRDefault="0004266F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8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</w:t>
            </w:r>
          </w:p>
        </w:tc>
        <w:tc>
          <w:tcPr>
            <w:tcW w:w="955" w:type="dxa"/>
          </w:tcPr>
          <w:p w:rsidR="00742198" w:rsidRPr="00CC3DF5" w:rsidRDefault="00742198" w:rsidP="00742198">
            <w:pPr>
              <w:spacing w:before="60"/>
              <w:rPr>
                <w:rFonts w:ascii="Times New Roman" w:hAnsi="Times New Roman"/>
                <w:sz w:val="24"/>
                <w:szCs w:val="24"/>
              </w:rPr>
            </w:pPr>
            <w:r w:rsidRPr="00CC3DF5">
              <w:rPr>
                <w:rFonts w:ascii="Times New Roman" w:hAnsi="Times New Roman"/>
                <w:sz w:val="24"/>
                <w:szCs w:val="24"/>
              </w:rPr>
              <w:t>----</w:t>
            </w:r>
          </w:p>
        </w:tc>
      </w:tr>
    </w:tbl>
    <w:p w:rsidR="00742198" w:rsidRDefault="0004266F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Старших -1</w:t>
      </w:r>
    </w:p>
    <w:p w:rsidR="0004266F" w:rsidRDefault="0004266F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Подготовительных -20</w:t>
      </w:r>
    </w:p>
    <w:p w:rsidR="0004266F" w:rsidRDefault="0004266F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04266F" w:rsidRPr="00CC3DF5" w:rsidRDefault="0004266F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Детский сад № 373 работает в тесном сотрудничестве с Наблюдательным советом. В течение года было проведено 3 </w:t>
      </w:r>
      <w:proofErr w:type="gramStart"/>
      <w:r w:rsidRPr="00CC3DF5">
        <w:rPr>
          <w:rFonts w:ascii="Times New Roman" w:hAnsi="Times New Roman"/>
          <w:sz w:val="24"/>
          <w:szCs w:val="24"/>
          <w:lang w:eastAsia="ru-RU"/>
        </w:rPr>
        <w:t>общих</w:t>
      </w:r>
      <w:proofErr w:type="gram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родительских собрания, в каждой возрастной группе было проведено по 3 общих собрания. Воспитатели подготовили информацию для родителей по адаптации детей 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младшего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возраста, предупреждению ДТП, безопасной жизнедеятельности, здоровому образу жизни, психологической готовности к школе. Совместно с родителями были оформлены выставки художественных работ: «Как я провел лето»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, “Мама глазами ребенка” и т.д</w:t>
      </w:r>
      <w:r w:rsidRPr="00CC3DF5">
        <w:rPr>
          <w:rFonts w:ascii="Times New Roman" w:hAnsi="Times New Roman"/>
          <w:sz w:val="24"/>
          <w:szCs w:val="24"/>
          <w:lang w:eastAsia="ru-RU"/>
        </w:rPr>
        <w:t>. В ДОУ проходили конкурсы поделок «Волшебница Осень», «Новогодняя красавица», «</w:t>
      </w:r>
      <w:r w:rsidRPr="00CC3DF5">
        <w:rPr>
          <w:rFonts w:ascii="Times New Roman" w:hAnsi="Times New Roman"/>
          <w:sz w:val="24"/>
          <w:szCs w:val="24"/>
          <w:lang w:val="tt-RU" w:eastAsia="ru-RU"/>
        </w:rPr>
        <w:t>Ден</w:t>
      </w:r>
      <w:proofErr w:type="spellStart"/>
      <w:r w:rsidRPr="00CC3DF5">
        <w:rPr>
          <w:rFonts w:ascii="Times New Roman" w:hAnsi="Times New Roman"/>
          <w:sz w:val="24"/>
          <w:szCs w:val="24"/>
          <w:lang w:eastAsia="ru-RU"/>
        </w:rPr>
        <w:t>ь</w:t>
      </w:r>
      <w:proofErr w:type="spellEnd"/>
      <w:r w:rsidRPr="00CC3DF5">
        <w:rPr>
          <w:rFonts w:ascii="Times New Roman" w:hAnsi="Times New Roman"/>
          <w:sz w:val="24"/>
          <w:szCs w:val="24"/>
          <w:lang w:eastAsia="ru-RU"/>
        </w:rPr>
        <w:t xml:space="preserve"> Победы», «День космоса». Данные формы работы активизируют родителей, привлекают их к жизнедеятельности учреждения.</w:t>
      </w: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lastRenderedPageBreak/>
        <w:t>Было проведено анкетирование  родителей по организации кружковой деятельности, по волнующим вопросам детского сада.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ab/>
        <w:t xml:space="preserve">Также проводилось анкетирование  по работе детского сада. На вопрос: </w:t>
      </w:r>
      <w:proofErr w:type="gramStart"/>
      <w:r w:rsidRPr="00CC3DF5">
        <w:rPr>
          <w:rFonts w:ascii="Times New Roman" w:hAnsi="Times New Roman"/>
          <w:sz w:val="24"/>
          <w:szCs w:val="24"/>
          <w:lang w:eastAsia="ru-RU"/>
        </w:rPr>
        <w:t xml:space="preserve">«Удовлетворены ли Вы уходом, воспитанием Вашего ребёнка?» ответили «да»-89%, «нет»-1,7%, «затрудняюсь ответить»-9,3%. На вопрос «Удовлетворяет ли вас работа педагогов-специалистов?», ответили «да»-81%, «нет»-2%, «затрудняюсь ответить» -17%.  </w:t>
      </w:r>
      <w:proofErr w:type="gramEnd"/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ab/>
        <w:t>Анализ анкет показывает, что удовлетворённость родителей работой детского сада по сравнению с прошлым годом возросла.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ab/>
      </w:r>
      <w:r w:rsidRPr="00CC3DF5">
        <w:rPr>
          <w:rFonts w:ascii="Times New Roman" w:hAnsi="Times New Roman"/>
          <w:sz w:val="24"/>
          <w:szCs w:val="24"/>
        </w:rPr>
        <w:t xml:space="preserve">Результаты участия родителей в мероприятиях МАДОУ показали, что из года в год стали активнее участвовать родители в конкурсах, появилось творчество и повысилось качество работ с использованием различных материалов.  </w:t>
      </w:r>
      <w:r w:rsidRPr="00CC3DF5">
        <w:rPr>
          <w:rFonts w:ascii="Times New Roman" w:hAnsi="Times New Roman"/>
          <w:bCs/>
          <w:sz w:val="24"/>
          <w:szCs w:val="24"/>
        </w:rPr>
        <w:t xml:space="preserve">Однако </w:t>
      </w:r>
      <w:r w:rsidRPr="00CC3DF5">
        <w:rPr>
          <w:rFonts w:ascii="Times New Roman" w:hAnsi="Times New Roman"/>
          <w:sz w:val="24"/>
          <w:szCs w:val="24"/>
        </w:rPr>
        <w:t>следует обратить внимание не на количество предоставляемых работ, а на их качество.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В следующем учебном году планируется продолжение работы по организации сотрудничества с родителями в жизни ДОУ по средствам проведений совместных мероприятий и облагораживания территории и здания детского сада.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>Деятельность МАДОУ №</w:t>
      </w:r>
      <w:r w:rsidR="00AA2005">
        <w:rPr>
          <w:rFonts w:ascii="Times New Roman" w:hAnsi="Times New Roman"/>
          <w:sz w:val="24"/>
          <w:szCs w:val="24"/>
          <w:lang w:eastAsia="ru-RU"/>
        </w:rPr>
        <w:t>373 в 2020-2021</w:t>
      </w:r>
      <w:r w:rsidRPr="00CC3DF5">
        <w:rPr>
          <w:rFonts w:ascii="Times New Roman" w:hAnsi="Times New Roman"/>
          <w:sz w:val="24"/>
          <w:szCs w:val="24"/>
          <w:lang w:eastAsia="ru-RU"/>
        </w:rPr>
        <w:t xml:space="preserve">  учебном году осуществлялась в соответствии с локальными актами. В воспитательно-образовательном процессе использовались программы и методические пособия, рекомендованные Министерством Образования  РФ и РТ. Результаты мониторинга имеют стабильный показатель. Все запланированные мероприятия были проведены в соответствии с годовым планом. Коллектив ДОУ активно участвовал в распространении опыта работы на районном, городском, республиканском уровне. </w:t>
      </w:r>
    </w:p>
    <w:p w:rsidR="00742198" w:rsidRPr="00CC3DF5" w:rsidRDefault="00742198" w:rsidP="00742198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  <w:lang w:eastAsia="ru-RU"/>
        </w:rPr>
        <w:t xml:space="preserve">На фоне достигнутых успехов в системе образовательной деятельности детского сада, нами были выявлены следующие </w:t>
      </w:r>
      <w:r w:rsidRPr="00CC3DF5">
        <w:rPr>
          <w:rFonts w:ascii="Times New Roman" w:hAnsi="Times New Roman"/>
          <w:bCs/>
          <w:iCs/>
          <w:sz w:val="24"/>
          <w:szCs w:val="24"/>
          <w:lang w:eastAsia="ru-RU"/>
        </w:rPr>
        <w:t>перспективы развития ДОУ: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повышение качества воспитательно-образовательной работы в ДОУ в соответствии с новыми  Федеральными Государственными Образовательными Требованиями. 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расширение сферы взаимодействия с родителями. 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>организация работы по УМК.</w:t>
      </w:r>
    </w:p>
    <w:p w:rsidR="00742198" w:rsidRPr="00CC3DF5" w:rsidRDefault="00742198" w:rsidP="00FB158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организация работы по </w:t>
      </w:r>
      <w:proofErr w:type="spellStart"/>
      <w:r w:rsidRPr="00CC3DF5">
        <w:rPr>
          <w:rFonts w:ascii="Times New Roman" w:hAnsi="Times New Roman"/>
          <w:bCs/>
          <w:sz w:val="24"/>
          <w:szCs w:val="24"/>
          <w:lang w:eastAsia="ru-RU"/>
        </w:rPr>
        <w:t>предшкольной</w:t>
      </w:r>
      <w:proofErr w:type="spellEnd"/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 подготовке. 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Основными направлениями </w:t>
      </w:r>
      <w:r w:rsidRPr="00CC3DF5">
        <w:rPr>
          <w:rFonts w:ascii="Times New Roman" w:hAnsi="Times New Roman"/>
          <w:bCs/>
          <w:sz w:val="24"/>
          <w:szCs w:val="24"/>
          <w:lang w:eastAsia="ru-RU"/>
        </w:rPr>
        <w:t>деятельности на следующий учебный год станут:</w:t>
      </w:r>
    </w:p>
    <w:p w:rsidR="00742198" w:rsidRPr="00CC3DF5" w:rsidRDefault="00742198" w:rsidP="00742198">
      <w:pPr>
        <w:spacing w:after="0" w:line="240" w:lineRule="auto"/>
        <w:ind w:left="720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физическое развитие детей в соответствии с их возрастными и индивидуальными особенностями;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>повышение инновационной культуры педагогов, как фактор профессионального роста, эффективности образовательной деятельности используя Интернет ресурс.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интеллектуальное, эмоциональное и личностное развитие детей с учетом возрастных и индивидуальных особенностей, склонностей, способностей;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 xml:space="preserve">коррекция нарушений в речи детей; 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bCs/>
          <w:sz w:val="24"/>
          <w:szCs w:val="24"/>
          <w:lang w:eastAsia="ru-RU"/>
        </w:rPr>
        <w:t>оздоровление детей с аллергическими заболеваниями.</w:t>
      </w:r>
      <w:r w:rsidRPr="00CC3DF5">
        <w:rPr>
          <w:rFonts w:ascii="Times New Roman" w:hAnsi="Times New Roman"/>
          <w:sz w:val="24"/>
          <w:szCs w:val="24"/>
        </w:rPr>
        <w:t xml:space="preserve"> Пополнить необходимую базу методических материалов по ФГОС;</w:t>
      </w:r>
    </w:p>
    <w:p w:rsidR="00742198" w:rsidRPr="00CC3DF5" w:rsidRDefault="00742198" w:rsidP="00FB1589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CC3DF5">
        <w:rPr>
          <w:rFonts w:ascii="Times New Roman" w:hAnsi="Times New Roman"/>
          <w:sz w:val="24"/>
          <w:szCs w:val="24"/>
        </w:rPr>
        <w:t>Обеспечить участие педагогов ДОУ в семинарах, посвященных разработке образовательной программы ДОУ согласно ФГОС.</w:t>
      </w:r>
    </w:p>
    <w:p w:rsidR="00742198" w:rsidRPr="00CC3DF5" w:rsidRDefault="00742198" w:rsidP="007421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742198" w:rsidRDefault="00742198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347A3" w:rsidRPr="00CC3DF5" w:rsidRDefault="002347A3" w:rsidP="00742198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D62D5D" w:rsidRDefault="00D62D5D" w:rsidP="00D62D5D">
      <w:pPr>
        <w:spacing w:after="0" w:line="240" w:lineRule="auto"/>
        <w:ind w:firstLine="360"/>
        <w:jc w:val="center"/>
        <w:rPr>
          <w:rFonts w:ascii="Times New Roman" w:hAnsi="Times New Roman"/>
          <w:bCs/>
          <w:sz w:val="24"/>
          <w:szCs w:val="24"/>
          <w:lang w:eastAsia="ru-RU"/>
        </w:rPr>
      </w:pPr>
      <w:r w:rsidRPr="00D62D5D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 xml:space="preserve">На основании данных мониторинга, выявленных проблем в процессе учебного года </w:t>
      </w:r>
      <w:r w:rsidRPr="00D62D5D">
        <w:rPr>
          <w:rFonts w:ascii="Times New Roman" w:hAnsi="Times New Roman"/>
          <w:bCs/>
          <w:sz w:val="24"/>
          <w:szCs w:val="24"/>
          <w:lang w:eastAsia="ru-RU"/>
        </w:rPr>
        <w:t xml:space="preserve">коллектив детского сада ставит перед собой </w:t>
      </w:r>
      <w:proofErr w:type="gramStart"/>
      <w:r w:rsidRPr="00D62D5D">
        <w:rPr>
          <w:rFonts w:ascii="Times New Roman" w:hAnsi="Times New Roman"/>
          <w:bCs/>
          <w:sz w:val="24"/>
          <w:szCs w:val="24"/>
          <w:lang w:eastAsia="ru-RU"/>
        </w:rPr>
        <w:t>следующие</w:t>
      </w:r>
      <w:proofErr w:type="gramEnd"/>
    </w:p>
    <w:p w:rsidR="00D62D5D" w:rsidRPr="00D62D5D" w:rsidRDefault="00AA2005" w:rsidP="00D62D5D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задачи на 2021-2022</w:t>
      </w:r>
      <w:r w:rsidR="004672AA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="00D62D5D" w:rsidRPr="00D62D5D">
        <w:rPr>
          <w:rFonts w:ascii="Times New Roman" w:hAnsi="Times New Roman"/>
          <w:b/>
          <w:bCs/>
          <w:sz w:val="24"/>
          <w:szCs w:val="24"/>
          <w:lang w:eastAsia="ru-RU"/>
        </w:rPr>
        <w:t>учебный год:</w:t>
      </w:r>
    </w:p>
    <w:p w:rsidR="00D62D5D" w:rsidRPr="00D62D5D" w:rsidRDefault="00D62D5D" w:rsidP="00D62D5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  <w:lang w:eastAsia="ru-RU"/>
        </w:rPr>
      </w:pPr>
    </w:p>
    <w:p w:rsidR="00BC3C10" w:rsidRPr="00BC3C10" w:rsidRDefault="00D62D5D" w:rsidP="00BC3C10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62D5D">
        <w:rPr>
          <w:rFonts w:ascii="Times New Roman" w:hAnsi="Times New Roman"/>
          <w:b/>
          <w:sz w:val="24"/>
          <w:szCs w:val="24"/>
          <w:u w:val="single"/>
        </w:rPr>
        <w:t>ЦЕЛЬ</w:t>
      </w:r>
      <w:r w:rsidRPr="00D62D5D">
        <w:rPr>
          <w:rFonts w:ascii="Times New Roman" w:hAnsi="Times New Roman"/>
          <w:b/>
          <w:sz w:val="24"/>
          <w:szCs w:val="24"/>
        </w:rPr>
        <w:t>:</w:t>
      </w:r>
      <w:r w:rsidRPr="00D62D5D">
        <w:rPr>
          <w:rFonts w:ascii="Times New Roman" w:hAnsi="Times New Roman"/>
          <w:sz w:val="24"/>
          <w:szCs w:val="24"/>
        </w:rPr>
        <w:t xml:space="preserve"> </w:t>
      </w:r>
      <w:r w:rsidR="00BC3C10" w:rsidRPr="00BC3C10">
        <w:rPr>
          <w:rFonts w:ascii="Times New Roman" w:hAnsi="Times New Roman" w:cs="Times New Roman"/>
          <w:sz w:val="28"/>
          <w:szCs w:val="28"/>
        </w:rPr>
        <w:t xml:space="preserve">Обеспечение эффективного взаимодействия всех участников образовательного процесса </w:t>
      </w:r>
      <w:proofErr w:type="gramStart"/>
      <w:r w:rsidR="00BC3C10" w:rsidRPr="00BC3C10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="00BC3C10" w:rsidRPr="00BC3C10">
        <w:rPr>
          <w:rFonts w:ascii="Times New Roman" w:hAnsi="Times New Roman" w:cs="Times New Roman"/>
          <w:sz w:val="28"/>
          <w:szCs w:val="28"/>
        </w:rPr>
        <w:t>едагогов, родителей, детей для разностороннего развития личности дошкольника, сохранения и укрепления его физического и эмоционального здоровья.</w:t>
      </w:r>
    </w:p>
    <w:p w:rsidR="00BC3C10" w:rsidRPr="00A403EA" w:rsidRDefault="00A403EA" w:rsidP="00BC3C10">
      <w:pPr>
        <w:ind w:left="-567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="00BC3C10" w:rsidRPr="00A403EA">
        <w:rPr>
          <w:rFonts w:ascii="Times New Roman" w:hAnsi="Times New Roman" w:cs="Times New Roman"/>
          <w:b/>
          <w:bCs/>
          <w:sz w:val="28"/>
          <w:szCs w:val="28"/>
          <w:u w:val="single"/>
        </w:rPr>
        <w:t>Задачи:</w:t>
      </w:r>
    </w:p>
    <w:p w:rsidR="00BC3C10" w:rsidRPr="00BC3C10" w:rsidRDefault="00BC3C10" w:rsidP="00BC3C10">
      <w:pPr>
        <w:pStyle w:val="ConsPlusNormal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BC3C10">
        <w:rPr>
          <w:rFonts w:ascii="Times New Roman" w:hAnsi="Times New Roman" w:cs="Times New Roman"/>
          <w:sz w:val="28"/>
          <w:szCs w:val="28"/>
        </w:rPr>
        <w:t>1.Совершенствовать работу по формированию у детей дошкольного возраста предпосылок к учебной деятельности на этапе завершения ими дошкольного образования, в рамках преемственности ДОУ и начальной школы.</w:t>
      </w:r>
    </w:p>
    <w:p w:rsidR="00BC3C10" w:rsidRPr="00BC3C10" w:rsidRDefault="00BC3C10" w:rsidP="00BC3C10">
      <w:pPr>
        <w:pStyle w:val="ConsPlusNormal"/>
        <w:ind w:left="502" w:firstLine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BC3C10" w:rsidRPr="00BC3C10" w:rsidRDefault="00BC3C10" w:rsidP="00BC3C10">
      <w:pPr>
        <w:ind w:left="142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C3C1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 Продолжать развивать связную речь и обогащать словарь у детей дошкольного возраста в процессе патриотического воспитания.         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                       </w:t>
      </w:r>
    </w:p>
    <w:p w:rsidR="00BC3C10" w:rsidRPr="00BC3C10" w:rsidRDefault="00BC3C10" w:rsidP="00BC3C10">
      <w:pPr>
        <w:spacing w:line="240" w:lineRule="atLeast"/>
        <w:ind w:left="-207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BC3C10">
        <w:rPr>
          <w:rFonts w:ascii="Times New Roman" w:hAnsi="Times New Roman" w:cs="Times New Roman"/>
          <w:sz w:val="28"/>
          <w:szCs w:val="28"/>
        </w:rPr>
        <w:t xml:space="preserve">      3. Создавать условия и реализовать современные методы работы для сохранения и укрепления физического и психологического здоровья воспитанников, в том числе детей с ОВЗ.                                             </w:t>
      </w:r>
    </w:p>
    <w:p w:rsidR="0086352E" w:rsidRPr="00712328" w:rsidRDefault="0086352E" w:rsidP="00BC3C10">
      <w:pPr>
        <w:spacing w:after="0" w:line="240" w:lineRule="auto"/>
        <w:jc w:val="both"/>
        <w:rPr>
          <w:sz w:val="24"/>
          <w:szCs w:val="24"/>
        </w:rPr>
      </w:pPr>
    </w:p>
    <w:p w:rsidR="0086352E" w:rsidRPr="00411382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11382">
        <w:rPr>
          <w:rFonts w:ascii="Times New Roman" w:hAnsi="Times New Roman" w:cs="Times New Roman"/>
          <w:b/>
          <w:sz w:val="24"/>
          <w:szCs w:val="24"/>
        </w:rPr>
        <w:t>Педагогические советы</w:t>
      </w: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5988"/>
        <w:gridCol w:w="1559"/>
        <w:gridCol w:w="2126"/>
      </w:tblGrid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Тема. Вопросы. 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89" w:rsidRDefault="00FB1589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Установочный педсовет</w:t>
            </w:r>
          </w:p>
          <w:p w:rsidR="0086352E" w:rsidRPr="0004247D" w:rsidRDefault="00F0256C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Основные </w:t>
            </w:r>
            <w:r w:rsidR="009E1B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задачи  на 2021-2022</w:t>
            </w:r>
            <w:r w:rsidR="0086352E" w:rsidRPr="00042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год.</w:t>
            </w:r>
          </w:p>
          <w:p w:rsidR="0086352E" w:rsidRPr="0004247D" w:rsidRDefault="0086352E" w:rsidP="0086352E">
            <w:pPr>
              <w:ind w:hanging="90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</w:t>
            </w:r>
            <w:r w:rsidRPr="000424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04247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04247D">
              <w:rPr>
                <w:rFonts w:ascii="Times New Roman" w:hAnsi="Times New Roman" w:cs="Times New Roman"/>
                <w:iCs/>
                <w:sz w:val="24"/>
                <w:szCs w:val="24"/>
              </w:rPr>
              <w:t>Познакомить с перспективами и задачами работы учреж</w:t>
            </w:r>
            <w:r w:rsidR="009E1B6E">
              <w:rPr>
                <w:rFonts w:ascii="Times New Roman" w:hAnsi="Times New Roman" w:cs="Times New Roman"/>
                <w:iCs/>
                <w:sz w:val="24"/>
                <w:szCs w:val="24"/>
              </w:rPr>
              <w:t>дений образования города на 2021-2022</w:t>
            </w:r>
            <w:r w:rsidRPr="000424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учебный год.</w:t>
            </w: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52E" w:rsidRPr="0004247D" w:rsidRDefault="0086352E" w:rsidP="0086352E">
            <w:pPr>
              <w:pStyle w:val="a6"/>
              <w:rPr>
                <w:sz w:val="24"/>
                <w:szCs w:val="24"/>
              </w:rPr>
            </w:pPr>
            <w:r w:rsidRPr="0004247D">
              <w:rPr>
                <w:sz w:val="24"/>
                <w:szCs w:val="24"/>
              </w:rPr>
              <w:t>1.Анализ летней оздоровительной работы.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2.Утверждение плана воспитательно-образовательной работы и сетки зан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ятий на 2021-2022</w:t>
            </w: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424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3.Единые требования к оформлению документации.</w:t>
            </w:r>
          </w:p>
          <w:p w:rsidR="0086352E" w:rsidRPr="0004247D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247D">
              <w:rPr>
                <w:rFonts w:ascii="Times New Roman" w:hAnsi="Times New Roman" w:cs="Times New Roman"/>
                <w:sz w:val="24"/>
                <w:szCs w:val="24"/>
              </w:rPr>
              <w:t>4.Утверждение планов работы с детьми по дополнительному образованию.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 w:rsidR="00742198">
              <w:rPr>
                <w:rFonts w:ascii="Times New Roman" w:hAnsi="Times New Roman" w:cs="Times New Roman"/>
                <w:sz w:val="24"/>
                <w:szCs w:val="24"/>
              </w:rPr>
              <w:t>Устимец З.З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6352E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42198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742198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411382" w:rsidTr="001840AC">
        <w:trPr>
          <w:trHeight w:val="42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10" w:rsidRPr="00BC3C10" w:rsidRDefault="007B15AE" w:rsidP="00BC3C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t xml:space="preserve"> </w:t>
            </w:r>
            <w:r w:rsidR="00BC3C10" w:rsidRPr="00BC3C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«Формирование предпосылок к учебной деятельности на этапе завершения воспитанниками дошкольного образования» </w:t>
            </w:r>
          </w:p>
          <w:p w:rsidR="00BC3C10" w:rsidRPr="00BC3C10" w:rsidRDefault="00BC3C10" w:rsidP="00BC3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sz w:val="24"/>
                <w:szCs w:val="24"/>
              </w:rPr>
              <w:t>Цель: совершенствование теоретической и практической подготовки педагогов по вопросу использования дидактических игр.</w:t>
            </w:r>
          </w:p>
          <w:p w:rsidR="00BC3C10" w:rsidRPr="00BC3C10" w:rsidRDefault="00BC3C10" w:rsidP="00BC3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sz w:val="24"/>
                <w:szCs w:val="24"/>
              </w:rPr>
              <w:t xml:space="preserve">1.  Условия для формирования предпосылок учебной </w:t>
            </w:r>
            <w:r w:rsidRPr="00BC3C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  <w:proofErr w:type="gramStart"/>
            <w:r w:rsidRPr="00BC3C10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BC3C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3C10" w:rsidRPr="00BC3C10" w:rsidRDefault="00BC3C10" w:rsidP="00BC3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C3C10">
              <w:rPr>
                <w:rFonts w:ascii="Times New Roman" w:hAnsi="Times New Roman" w:cs="Times New Roman"/>
                <w:sz w:val="24"/>
                <w:szCs w:val="24"/>
              </w:rPr>
              <w:t xml:space="preserve">. Психолого-педагогический аспект </w:t>
            </w:r>
            <w:proofErr w:type="gramStart"/>
            <w:r w:rsidRPr="00BC3C10">
              <w:rPr>
                <w:rFonts w:ascii="Times New Roman" w:hAnsi="Times New Roman" w:cs="Times New Roman"/>
                <w:sz w:val="24"/>
                <w:szCs w:val="24"/>
              </w:rPr>
              <w:t>изучения проблемы развития предпосылок учебной деятельности</w:t>
            </w:r>
            <w:proofErr w:type="gramEnd"/>
            <w:r w:rsidRPr="00BC3C1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BC3C10" w:rsidRPr="00BC3C10" w:rsidRDefault="00BC3C10" w:rsidP="00BC3C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C3C10">
              <w:rPr>
                <w:rFonts w:ascii="Times New Roman" w:hAnsi="Times New Roman" w:cs="Times New Roman"/>
                <w:sz w:val="24"/>
                <w:szCs w:val="24"/>
              </w:rPr>
              <w:t>. Влияние игры на развитие предпосылок учебной деятельности у старших дошкольников.</w:t>
            </w:r>
          </w:p>
          <w:p w:rsidR="0086352E" w:rsidRPr="001840AC" w:rsidRDefault="00BC3C10" w:rsidP="001840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C3C10">
              <w:rPr>
                <w:rFonts w:ascii="Times New Roman" w:hAnsi="Times New Roman" w:cs="Times New Roman"/>
                <w:sz w:val="24"/>
                <w:szCs w:val="24"/>
              </w:rPr>
              <w:t xml:space="preserve">. Деловая игра:  «Мозговая атака»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Ноябрь, 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89" w:rsidRPr="00411382" w:rsidRDefault="00FB1589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Устимец З.З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B1589" w:rsidRDefault="00FB1589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 </w:t>
            </w:r>
            <w:r w:rsidR="00FB1589">
              <w:rPr>
                <w:rFonts w:ascii="Times New Roman" w:hAnsi="Times New Roman" w:cs="Times New Roman"/>
                <w:sz w:val="24"/>
                <w:szCs w:val="24"/>
              </w:rPr>
              <w:t>Зайнуллина А.Р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</w:p>
          <w:p w:rsidR="0086352E" w:rsidRPr="00411382" w:rsidRDefault="007B15AE" w:rsidP="007B15A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 w:rsidR="00BC3C10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BC3C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</w:tc>
      </w:tr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C10" w:rsidRPr="00BC3C10" w:rsidRDefault="00BC3C10" w:rsidP="00BC3C10">
            <w:pPr>
              <w:shd w:val="clear" w:color="auto" w:fill="FFFFFF"/>
              <w:tabs>
                <w:tab w:val="left" w:pos="77"/>
              </w:tabs>
              <w:autoSpaceDE w:val="0"/>
              <w:autoSpaceDN w:val="0"/>
              <w:adjustRightInd w:val="0"/>
              <w:ind w:left="-14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«Пути формирования связной речи у дошкольников»</w:t>
            </w:r>
          </w:p>
          <w:p w:rsidR="00BC3C10" w:rsidRPr="00BC3C10" w:rsidRDefault="00BC3C10" w:rsidP="001840AC">
            <w:pPr>
              <w:shd w:val="clear" w:color="auto" w:fill="FFFFFF"/>
              <w:tabs>
                <w:tab w:val="left" w:pos="77"/>
              </w:tabs>
              <w:autoSpaceDE w:val="0"/>
              <w:autoSpaceDN w:val="0"/>
              <w:adjustRightInd w:val="0"/>
              <w:ind w:left="-14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>Цель:  внедрить современные технологии по развитию связной речи дошкольников</w:t>
            </w:r>
          </w:p>
          <w:p w:rsidR="00BC3C10" w:rsidRPr="00BC3C10" w:rsidRDefault="00BC3C10" w:rsidP="00BC3C10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77"/>
              </w:tabs>
              <w:autoSpaceDE w:val="0"/>
              <w:autoSpaceDN w:val="0"/>
              <w:adjustRightInd w:val="0"/>
              <w:spacing w:after="0" w:line="240" w:lineRule="auto"/>
              <w:ind w:hanging="21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«Влияние фольклора на развитие связной речи детей младшего дошкольного возраста».</w:t>
            </w:r>
          </w:p>
          <w:p w:rsidR="00BC3C10" w:rsidRDefault="00BC3C10" w:rsidP="00BC3C10">
            <w:pPr>
              <w:numPr>
                <w:ilvl w:val="0"/>
                <w:numId w:val="14"/>
              </w:numPr>
              <w:shd w:val="clear" w:color="auto" w:fill="FFFFFF"/>
              <w:tabs>
                <w:tab w:val="left" w:pos="77"/>
              </w:tabs>
              <w:autoSpaceDE w:val="0"/>
              <w:autoSpaceDN w:val="0"/>
              <w:adjustRightInd w:val="0"/>
              <w:spacing w:after="0" w:line="240" w:lineRule="auto"/>
              <w:ind w:hanging="18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>«Влияние наглядного моделирования на развитие связной речи детей дошкольного возраста».</w:t>
            </w:r>
          </w:p>
          <w:p w:rsidR="00BC3C10" w:rsidRPr="00BC3C10" w:rsidRDefault="00BC3C10" w:rsidP="00BC3C10">
            <w:pPr>
              <w:shd w:val="clear" w:color="auto" w:fill="FFFFFF"/>
              <w:tabs>
                <w:tab w:val="left" w:pos="77"/>
              </w:tabs>
              <w:autoSpaceDE w:val="0"/>
              <w:autoSpaceDN w:val="0"/>
              <w:adjustRightInd w:val="0"/>
              <w:spacing w:after="0" w:line="240" w:lineRule="auto"/>
              <w:ind w:left="21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C3C10" w:rsidRPr="00BC3C10" w:rsidRDefault="00BC3C10" w:rsidP="00BC3C10">
            <w:pPr>
              <w:shd w:val="clear" w:color="auto" w:fill="FFFFFF"/>
              <w:tabs>
                <w:tab w:val="left" w:pos="77"/>
              </w:tabs>
              <w:autoSpaceDE w:val="0"/>
              <w:autoSpaceDN w:val="0"/>
              <w:adjustRightInd w:val="0"/>
              <w:ind w:left="-142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Подготовка к педсовету</w:t>
            </w:r>
          </w:p>
          <w:p w:rsidR="00BC3C10" w:rsidRPr="00BC3C10" w:rsidRDefault="00BC3C10" w:rsidP="00BC3C10">
            <w:pPr>
              <w:shd w:val="clear" w:color="auto" w:fill="FFFFFF"/>
              <w:tabs>
                <w:tab w:val="left" w:pos="77"/>
              </w:tabs>
              <w:autoSpaceDE w:val="0"/>
              <w:autoSpaceDN w:val="0"/>
              <w:adjustRightInd w:val="0"/>
              <w:ind w:firstLine="3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Тематический контроль «Эффективность работы педагогов по развитию связной речи детей старшего дошкольного возраста»</w:t>
            </w:r>
          </w:p>
          <w:p w:rsidR="00AB447E" w:rsidRPr="007B15AE" w:rsidRDefault="00BC3C10" w:rsidP="00BC3C10">
            <w:p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  <w:t>Консультация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gramEnd"/>
            <w:r w:rsidRPr="00BC3C10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связной речи в дошкольном возрасте».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86352E" w:rsidRPr="00411382" w:rsidRDefault="009E1B6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6352E"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1589" w:rsidRPr="00411382" w:rsidRDefault="00FB1589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Устимец З.З</w:t>
            </w: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FB1589" w:rsidRDefault="00FB1589" w:rsidP="00FB1589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Pr="00411382" w:rsidRDefault="007B15A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  <w:r w:rsidR="00BC3C10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 МАДОУ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411382" w:rsidTr="001840AC">
        <w:trPr>
          <w:trHeight w:val="498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0AC" w:rsidRPr="001840AC" w:rsidRDefault="00BC3C10" w:rsidP="001840AC">
            <w:pPr>
              <w:pStyle w:val="2"/>
              <w:shd w:val="clear" w:color="auto" w:fill="FFFFFF"/>
              <w:spacing w:before="0"/>
              <w:jc w:val="both"/>
              <w:rPr>
                <w:rFonts w:ascii="Times New Roman" w:eastAsiaTheme="minorHAnsi" w:hAnsi="Times New Roman" w:cs="Times New Roman"/>
                <w:i w:val="0"/>
                <w:sz w:val="24"/>
                <w:szCs w:val="24"/>
              </w:rPr>
            </w:pPr>
            <w:r w:rsidRPr="001840AC">
              <w:rPr>
                <w:rFonts w:ascii="Times New Roman" w:hAnsi="Times New Roman" w:cs="Times New Roman"/>
                <w:iCs w:val="0"/>
                <w:sz w:val="22"/>
                <w:szCs w:val="22"/>
                <w:shd w:val="clear" w:color="auto" w:fill="FFFFFF"/>
              </w:rPr>
              <w:t xml:space="preserve"> </w:t>
            </w:r>
            <w:r w:rsidR="001840AC" w:rsidRPr="001840AC">
              <w:rPr>
                <w:rFonts w:ascii="Times New Roman" w:eastAsiaTheme="minorHAnsi" w:hAnsi="Times New Roman" w:cs="Times New Roman"/>
                <w:i w:val="0"/>
                <w:sz w:val="24"/>
                <w:szCs w:val="24"/>
              </w:rPr>
              <w:t>«Технология исследовательской деятельности в ДОУ как условие повышения качества образования современных детей в условиях ФГОС»</w:t>
            </w:r>
          </w:p>
          <w:p w:rsidR="001840AC" w:rsidRPr="001840AC" w:rsidRDefault="001840AC" w:rsidP="001840AC">
            <w:pPr>
              <w:pStyle w:val="c79"/>
              <w:shd w:val="clear" w:color="auto" w:fill="FFFFFF"/>
              <w:spacing w:before="0" w:beforeAutospacing="0" w:after="0" w:afterAutospacing="0"/>
              <w:jc w:val="both"/>
            </w:pPr>
            <w:r w:rsidRPr="001840AC">
              <w:t>1. Выполнение решений предыдущего педсовета.</w:t>
            </w:r>
          </w:p>
          <w:p w:rsidR="001840AC" w:rsidRPr="001840AC" w:rsidRDefault="001840AC" w:rsidP="001840AC">
            <w:pPr>
              <w:pStyle w:val="c79"/>
              <w:shd w:val="clear" w:color="auto" w:fill="FFFFFF"/>
              <w:spacing w:before="0" w:beforeAutospacing="0" w:after="0" w:afterAutospacing="0"/>
              <w:jc w:val="both"/>
            </w:pPr>
            <w:r w:rsidRPr="001840AC">
              <w:t>2. Основные направления работы по познавательно-исследовательской деятельности.</w:t>
            </w:r>
          </w:p>
          <w:p w:rsidR="001840AC" w:rsidRPr="001840AC" w:rsidRDefault="001840AC" w:rsidP="001840AC">
            <w:pPr>
              <w:pStyle w:val="c79"/>
              <w:shd w:val="clear" w:color="auto" w:fill="FFFFFF"/>
              <w:spacing w:before="0" w:beforeAutospacing="0" w:after="0" w:afterAutospacing="0"/>
              <w:jc w:val="both"/>
            </w:pPr>
            <w:r w:rsidRPr="001840AC">
              <w:t xml:space="preserve">3. Организация предметной среды по познавательно-исследовательской деятельности в детском саду в соответствии с ФГОС </w:t>
            </w:r>
            <w:proofErr w:type="gramStart"/>
            <w:r w:rsidRPr="001840AC">
              <w:t>ДО</w:t>
            </w:r>
            <w:proofErr w:type="gramEnd"/>
            <w:r w:rsidRPr="001840AC">
              <w:t>.</w:t>
            </w:r>
          </w:p>
          <w:p w:rsidR="001840AC" w:rsidRPr="001840AC" w:rsidRDefault="001840AC" w:rsidP="001840AC">
            <w:pPr>
              <w:pStyle w:val="c79"/>
              <w:shd w:val="clear" w:color="auto" w:fill="FFFFFF"/>
              <w:spacing w:before="0" w:beforeAutospacing="0" w:after="0" w:afterAutospacing="0"/>
              <w:jc w:val="both"/>
            </w:pPr>
            <w:r w:rsidRPr="001840AC">
              <w:t>4. Значение экспериментирования в развитии ребенка.</w:t>
            </w:r>
          </w:p>
          <w:p w:rsidR="001840AC" w:rsidRPr="001840AC" w:rsidRDefault="001840AC" w:rsidP="001840AC">
            <w:pPr>
              <w:pStyle w:val="c79"/>
              <w:shd w:val="clear" w:color="auto" w:fill="FFFFFF"/>
              <w:spacing w:before="0" w:beforeAutospacing="0" w:after="0" w:afterAutospacing="0"/>
              <w:jc w:val="both"/>
            </w:pPr>
            <w:r w:rsidRPr="001840AC">
              <w:t>5. Итоги тематического контроля в средних группах «Состояние работы с дошкольниками по организации познавательно-исследовательской и опытн</w:t>
            </w:r>
            <w:proofErr w:type="gramStart"/>
            <w:r w:rsidRPr="001840AC">
              <w:t>о-</w:t>
            </w:r>
            <w:proofErr w:type="gramEnd"/>
            <w:r w:rsidRPr="001840AC">
              <w:t xml:space="preserve"> экспериментальной деятельности».</w:t>
            </w:r>
          </w:p>
          <w:p w:rsidR="00AB447E" w:rsidRPr="007B15AE" w:rsidRDefault="001840AC" w:rsidP="001840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40AC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Pr="001840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Итоги </w:t>
            </w:r>
            <w:proofErr w:type="spellStart"/>
            <w:r w:rsidRPr="001840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смотр-конкурса</w:t>
            </w:r>
            <w:proofErr w:type="spellEnd"/>
            <w:r w:rsidRPr="001840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«РППС по организации познавательно-исследовательской и опытн</w:t>
            </w:r>
            <w:proofErr w:type="gramStart"/>
            <w:r w:rsidRPr="001840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о-</w:t>
            </w:r>
            <w:proofErr w:type="gramEnd"/>
            <w:r w:rsidRPr="001840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1840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эксёпериментальной</w:t>
            </w:r>
            <w:proofErr w:type="spellEnd"/>
            <w:r w:rsidRPr="001840A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деятельности».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86352E" w:rsidRPr="00411382" w:rsidRDefault="009E1B6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6352E"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 Зайнуллина А.Р., </w:t>
            </w:r>
          </w:p>
          <w:p w:rsidR="00F713C7" w:rsidRPr="00411382" w:rsidRDefault="007B15AE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  <w:r w:rsidR="00A403EA">
              <w:rPr>
                <w:rFonts w:ascii="Times New Roman" w:hAnsi="Times New Roman" w:cs="Times New Roman"/>
                <w:sz w:val="24"/>
                <w:szCs w:val="24"/>
              </w:rPr>
              <w:t xml:space="preserve"> и воспитатели МАДОУ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411382" w:rsidTr="00BC3C1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11382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138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BB06CF" w:rsidRDefault="0086352E" w:rsidP="0086352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«Реализация основных задач работы ДОУ </w:t>
            </w:r>
          </w:p>
          <w:p w:rsidR="0086352E" w:rsidRPr="00BB06CF" w:rsidRDefault="009E1B6E" w:rsidP="0086352E">
            <w:pPr>
              <w:spacing w:after="0" w:line="240" w:lineRule="auto"/>
              <w:ind w:left="57" w:right="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2021 -2022</w:t>
            </w:r>
            <w:r w:rsidR="0086352E" w:rsidRPr="00BB06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год».</w:t>
            </w:r>
          </w:p>
          <w:p w:rsidR="0086352E" w:rsidRPr="00BB06CF" w:rsidRDefault="0086352E" w:rsidP="0086352E">
            <w:pPr>
              <w:tabs>
                <w:tab w:val="left" w:pos="6660"/>
              </w:tabs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Цель:</w:t>
            </w:r>
            <w:r w:rsidRPr="00BB06C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Проанализировать и оценить выполнение годовых задач коллективом педагогов. Принять проект задач на следующий учебный год. Утвердить план на летний оздоровительный период.</w:t>
            </w:r>
          </w:p>
          <w:p w:rsidR="0086352E" w:rsidRPr="00BB06CF" w:rsidRDefault="0086352E" w:rsidP="0086352E">
            <w:pPr>
              <w:tabs>
                <w:tab w:val="left" w:pos="6660"/>
              </w:tabs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Повестка дня: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 xml:space="preserve"> Анализ деятельности ДОУ за 2021-2022</w:t>
            </w: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2. Определение основных направлений деятельности ДОУ на новый учебный год (выработка проекта  годового плана работы ДОУ; результативность  анкетирования педагогов, подведение итогов рейтинга  педагогов).</w:t>
            </w:r>
          </w:p>
          <w:p w:rsidR="0086352E" w:rsidRPr="00BB06CF" w:rsidRDefault="0086352E" w:rsidP="0086352E">
            <w:pPr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>3. Обсуждение и утверждение проекта плана на летний о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здоровительный период 2022</w:t>
            </w:r>
            <w:r w:rsidRPr="00BB06CF">
              <w:rPr>
                <w:rFonts w:ascii="Times New Roman" w:hAnsi="Times New Roman" w:cs="Times New Roman"/>
                <w:sz w:val="24"/>
                <w:szCs w:val="24"/>
              </w:rPr>
              <w:t xml:space="preserve"> года.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Май, </w:t>
            </w:r>
          </w:p>
          <w:p w:rsidR="0086352E" w:rsidRPr="00411382" w:rsidRDefault="009E1B6E" w:rsidP="0086352E">
            <w:pPr>
              <w:tabs>
                <w:tab w:val="left" w:pos="28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6352E" w:rsidRPr="00411382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едсестра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Зайнуллина А.Р., </w:t>
            </w:r>
          </w:p>
          <w:p w:rsidR="0086352E" w:rsidRPr="00411382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  <w:r w:rsidR="00A403EA">
              <w:rPr>
                <w:rFonts w:ascii="Times New Roman" w:hAnsi="Times New Roman" w:cs="Times New Roman"/>
                <w:sz w:val="24"/>
                <w:szCs w:val="24"/>
              </w:rPr>
              <w:t xml:space="preserve">и воспитатели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МАДОУ №3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</w:tbl>
    <w:p w:rsidR="0086352E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107810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7810"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096"/>
        <w:gridCol w:w="1417"/>
        <w:gridCol w:w="2126"/>
      </w:tblGrid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01761A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4F7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Постоянно – действующий семинар по ФГОС ДО и </w:t>
            </w:r>
            <w:proofErr w:type="spellStart"/>
            <w:r w:rsidRPr="004A4F7A">
              <w:rPr>
                <w:rFonts w:ascii="Times New Roman" w:eastAsia="Calibri" w:hAnsi="Times New Roman" w:cs="Times New Roman"/>
                <w:sz w:val="26"/>
                <w:szCs w:val="26"/>
              </w:rPr>
              <w:t>Профстандарту</w:t>
            </w:r>
            <w:proofErr w:type="spellEnd"/>
            <w:r w:rsidRPr="004A4F7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«Педагог»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Pr="005C625C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7D0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5C625C" w:rsidRDefault="00667D0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667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Итоги адаптации. Работа педагога по обеспечению </w:t>
            </w:r>
            <w:proofErr w:type="spellStart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психоэмоционального</w:t>
            </w:r>
            <w:proofErr w:type="spellEnd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 в условиях адаптации к детскому саду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53181B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Юсупова Ф.Н., педагог-психолог</w:t>
            </w: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67D0E" w:rsidRDefault="0086352E" w:rsidP="00B83B5D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Постоянно действующий семинар по </w:t>
            </w:r>
            <w:r w:rsidR="00B83B5D" w:rsidRPr="00667D0E">
              <w:rPr>
                <w:rFonts w:ascii="Times New Roman" w:hAnsi="Times New Roman" w:cs="Times New Roman"/>
                <w:bCs/>
                <w:sz w:val="24"/>
                <w:szCs w:val="24"/>
              </w:rPr>
              <w:t>работе с</w:t>
            </w:r>
            <w:r w:rsidRPr="00667D0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УМК, по обучению татарскому языку русскоязычных педагогов</w:t>
            </w: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022BD0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Валиуллина Г.Н</w:t>
            </w:r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тат</w:t>
            </w:r>
            <w:proofErr w:type="gramStart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86352E" w:rsidRPr="005C625C"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  <w:proofErr w:type="spellEnd"/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67D0E" w:rsidRDefault="0086352E" w:rsidP="00667D0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«Интеграция речевого и художественно-эстетического развития детей дошкольного возраста при обучении татарскому языку в соответствие с ФГОС </w:t>
            </w:r>
            <w:proofErr w:type="gramStart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Январь, </w:t>
            </w:r>
          </w:p>
          <w:p w:rsidR="0086352E" w:rsidRPr="005C625C" w:rsidRDefault="009E1B6E" w:rsidP="00B83B5D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Pr="005C625C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5C625C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625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67D0E" w:rsidRDefault="0086352E" w:rsidP="00667D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Развивающая предметно-пространственная среда ДОУ в соответствии ФГОС.</w:t>
            </w:r>
            <w:r w:rsidRPr="00667D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Март, </w:t>
            </w:r>
          </w:p>
          <w:p w:rsidR="0086352E" w:rsidRPr="005C625C" w:rsidRDefault="009E1B6E" w:rsidP="0086352E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5C625C" w:rsidRDefault="0086352E" w:rsidP="0086352E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</w:p>
        </w:tc>
      </w:tr>
    </w:tbl>
    <w:p w:rsidR="0086352E" w:rsidRPr="005C625C" w:rsidRDefault="0086352E" w:rsidP="0086352E">
      <w:pPr>
        <w:tabs>
          <w:tab w:val="left" w:pos="284"/>
        </w:tabs>
        <w:rPr>
          <w:rFonts w:ascii="Times New Roman" w:hAnsi="Times New Roman" w:cs="Times New Roman"/>
          <w:sz w:val="16"/>
          <w:szCs w:val="16"/>
        </w:rPr>
      </w:pPr>
    </w:p>
    <w:p w:rsidR="0086352E" w:rsidRPr="002017C8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7C8">
        <w:rPr>
          <w:rFonts w:ascii="Times New Roman" w:hAnsi="Times New Roman" w:cs="Times New Roman"/>
          <w:b/>
          <w:sz w:val="24"/>
          <w:szCs w:val="24"/>
        </w:rPr>
        <w:t>Консультации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096"/>
        <w:gridCol w:w="1417"/>
        <w:gridCol w:w="2126"/>
      </w:tblGrid>
      <w:tr w:rsidR="0086352E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2017C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4F79EE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подготовке к аттестации (проверка заявления, карты результативности, подтверждающих документов и пр.) Подача заявлений. Подготовка к тестированию в </w:t>
            </w:r>
            <w:proofErr w:type="spell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истеме</w:t>
            </w:r>
            <w:proofErr w:type="spell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месяца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283989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283989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17C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4F79EE" w:rsidRDefault="00283989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условия для детей с ОВЗ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4F79EE" w:rsidRDefault="00283989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первая декада </w:t>
            </w:r>
            <w:r w:rsidRPr="004F7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месяца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4F79EE" w:rsidRDefault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огопед</w:t>
            </w:r>
          </w:p>
        </w:tc>
      </w:tr>
      <w:tr w:rsidR="00283989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ОД по изобразительной деятельности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283989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Последняя декада месяца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Default="00283989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283989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ментальных карт в образовательном процессе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Педагог-психолог,  старший воспитатель</w:t>
            </w:r>
          </w:p>
        </w:tc>
      </w:tr>
      <w:tr w:rsidR="00283989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Терапевтические сказки как средство развития и профилактики эмоциональной сферы детей дошкольного возраста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Вторая декада января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83989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83989"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</w:t>
            </w:r>
            <w:proofErr w:type="spellStart"/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логоримических</w:t>
            </w:r>
            <w:proofErr w:type="spellEnd"/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 игр и упражнений в режиме дня в младших группах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Первая декада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:rsidR="00283989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83989"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Обследование детей 4-5 лет. Подготовка документов к </w:t>
            </w:r>
            <w:proofErr w:type="spellStart"/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ПМПк</w:t>
            </w:r>
            <w:proofErr w:type="spellEnd"/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283989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83989"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запросам педагогов в течение месяца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989" w:rsidRPr="00283989" w:rsidRDefault="00283989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заведующая, ст</w:t>
            </w:r>
            <w:proofErr w:type="gramStart"/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67D0E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67D0E"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283989" w:rsidRDefault="00667D0E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по результатам оперативного контроля и запросам педагогов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283989" w:rsidRDefault="00667D0E" w:rsidP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283989" w:rsidRDefault="002839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3989">
              <w:rPr>
                <w:rFonts w:ascii="Times New Roman" w:hAnsi="Times New Roman" w:cs="Times New Roman"/>
                <w:sz w:val="24"/>
                <w:szCs w:val="24"/>
              </w:rPr>
              <w:t>Хуртина А.М</w:t>
            </w:r>
            <w:r w:rsidR="00667D0E" w:rsidRPr="00283989">
              <w:rPr>
                <w:rFonts w:ascii="Times New Roman" w:hAnsi="Times New Roman" w:cs="Times New Roman"/>
                <w:sz w:val="24"/>
                <w:szCs w:val="24"/>
              </w:rPr>
              <w:t>., ст</w:t>
            </w:r>
            <w:proofErr w:type="gramStart"/>
            <w:r w:rsidR="00667D0E" w:rsidRPr="00283989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667D0E" w:rsidRPr="00283989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667D0E" w:rsidRPr="002017C8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2017C8" w:rsidRDefault="004F79E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67D0E" w:rsidRPr="00201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667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детей на прогулке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667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 xml:space="preserve">вторая декада месяца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D0E" w:rsidRPr="00667D0E" w:rsidRDefault="00667D0E" w:rsidP="00667D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Хуртина А.М., ст</w:t>
            </w:r>
            <w:proofErr w:type="gramStart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67D0E">
              <w:rPr>
                <w:rFonts w:ascii="Times New Roman" w:hAnsi="Times New Roman" w:cs="Times New Roman"/>
                <w:sz w:val="24"/>
                <w:szCs w:val="24"/>
              </w:rPr>
              <w:t>оспитатель, Зайнуллина А.Р., ст.медсестра</w:t>
            </w:r>
          </w:p>
        </w:tc>
      </w:tr>
    </w:tbl>
    <w:p w:rsidR="0086352E" w:rsidRPr="002017C8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470C6F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C6F">
        <w:rPr>
          <w:rFonts w:ascii="Times New Roman" w:hAnsi="Times New Roman" w:cs="Times New Roman"/>
          <w:b/>
          <w:sz w:val="24"/>
          <w:szCs w:val="24"/>
        </w:rPr>
        <w:t>Руководство и контроль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1701"/>
        <w:gridCol w:w="4395"/>
        <w:gridCol w:w="1417"/>
        <w:gridCol w:w="2126"/>
      </w:tblGrid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Вид контроля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Содержание контроля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Оперативный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01761A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F7A">
              <w:rPr>
                <w:rFonts w:ascii="Times New Roman" w:hAnsi="Times New Roman" w:cs="Times New Roman"/>
                <w:sz w:val="26"/>
                <w:szCs w:val="26"/>
              </w:rPr>
              <w:t>«Готовность помещений (групп) к новому учебному году»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306" w:rsidRDefault="0001761A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Зав. 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>Устимец З.З.,</w:t>
            </w:r>
          </w:p>
          <w:p w:rsidR="0086352E" w:rsidRPr="00470C6F" w:rsidRDefault="0001761A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13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осп-ль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713C7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F713C7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4F79E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70C6F" w:rsidRDefault="00536EF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4F79E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4F79E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работы воспитателей и специалистов: </w:t>
            </w:r>
            <w:r w:rsidR="00536EFE" w:rsidRPr="00536EFE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 и сетки занятий, готовность к НОД, утренняя гимнастика, прогулки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4F79EE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месяца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536EFE" w:rsidRDefault="00536EFE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заведующая ст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оспитатель, ст.медсестра</w:t>
            </w:r>
          </w:p>
        </w:tc>
      </w:tr>
      <w:tr w:rsidR="00536EF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470C6F" w:rsidRDefault="00536EF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470C6F" w:rsidRDefault="00536EF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рабочей документации воспитателей групп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536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В течени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 xml:space="preserve"> месяца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EFE" w:rsidRPr="00536EFE" w:rsidRDefault="00536EFE" w:rsidP="0053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536EF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01761A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6352E" w:rsidRPr="00470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0C6F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01761A" w:rsidP="000176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F7A">
              <w:rPr>
                <w:rFonts w:ascii="Times New Roman" w:hAnsi="Times New Roman" w:cs="Times New Roman"/>
                <w:sz w:val="26"/>
                <w:szCs w:val="26"/>
              </w:rPr>
              <w:t xml:space="preserve"> «Готовность к обучению в школе: качество освоения содержания разделов образовательных областей, умение детей на практике </w:t>
            </w:r>
            <w:r w:rsidRPr="004A4F7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пользоваться знаниями, умениями и </w:t>
            </w:r>
            <w:proofErr w:type="gramStart"/>
            <w:r w:rsidRPr="004A4F7A">
              <w:rPr>
                <w:rFonts w:ascii="Times New Roman" w:hAnsi="Times New Roman" w:cs="Times New Roman"/>
                <w:sz w:val="26"/>
                <w:szCs w:val="26"/>
              </w:rPr>
              <w:t>навыками</w:t>
            </w:r>
            <w:proofErr w:type="gramEnd"/>
            <w:r w:rsidRPr="004A4F7A">
              <w:rPr>
                <w:rFonts w:ascii="Times New Roman" w:hAnsi="Times New Roman" w:cs="Times New Roman"/>
                <w:sz w:val="26"/>
                <w:szCs w:val="26"/>
              </w:rPr>
              <w:t xml:space="preserve"> полученными в ДОУ».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470C6F" w:rsidRDefault="0023497B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470C6F" w:rsidRDefault="00F713C7" w:rsidP="0023497B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4F79EE" w:rsidRPr="00470C6F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70C6F" w:rsidRDefault="0001761A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8A58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Default="004F79EE"/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Контроль проведения кружковой работы (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ДОП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2349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F79EE"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9EE" w:rsidRPr="004F79EE" w:rsidRDefault="004F79EE" w:rsidP="004F79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9EE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заведующая ст</w:t>
            </w:r>
            <w:proofErr w:type="gramStart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4F79EE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</w:tbl>
    <w:p w:rsidR="0086352E" w:rsidRPr="00470C6F" w:rsidRDefault="0086352E" w:rsidP="0086352E">
      <w:pPr>
        <w:tabs>
          <w:tab w:val="left" w:pos="284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352E" w:rsidRPr="00050312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050312">
        <w:rPr>
          <w:rFonts w:ascii="Times New Roman" w:hAnsi="Times New Roman"/>
          <w:b/>
          <w:sz w:val="24"/>
          <w:szCs w:val="24"/>
          <w:lang w:eastAsia="ru-RU"/>
        </w:rPr>
        <w:t>Работа с кадрами</w:t>
      </w:r>
    </w:p>
    <w:p w:rsidR="0086352E" w:rsidRPr="00050312" w:rsidRDefault="0086352E" w:rsidP="0086352E">
      <w:pPr>
        <w:pStyle w:val="af2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86352E" w:rsidRPr="00050312" w:rsidRDefault="0086352E" w:rsidP="0086352E">
      <w:pPr>
        <w:pStyle w:val="af2"/>
        <w:rPr>
          <w:rFonts w:ascii="Times New Roman" w:hAnsi="Times New Roman"/>
          <w:sz w:val="24"/>
          <w:szCs w:val="24"/>
          <w:lang w:eastAsia="ru-RU"/>
        </w:rPr>
      </w:pPr>
      <w:r w:rsidRPr="00050312">
        <w:rPr>
          <w:rFonts w:ascii="Times New Roman" w:hAnsi="Times New Roman"/>
          <w:sz w:val="24"/>
          <w:szCs w:val="24"/>
          <w:lang w:eastAsia="ru-RU"/>
        </w:rPr>
        <w:t>Повышение квалификации педагогических кадров</w:t>
      </w:r>
    </w:p>
    <w:p w:rsidR="0086352E" w:rsidRPr="00050312" w:rsidRDefault="0086352E" w:rsidP="0086352E">
      <w:pPr>
        <w:pStyle w:val="af2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207" w:type="dxa"/>
        <w:tblInd w:w="-34" w:type="dxa"/>
        <w:tblCellMar>
          <w:left w:w="0" w:type="dxa"/>
          <w:right w:w="0" w:type="dxa"/>
        </w:tblCellMar>
        <w:tblLook w:val="04A0"/>
      </w:tblPr>
      <w:tblGrid>
        <w:gridCol w:w="4253"/>
        <w:gridCol w:w="2693"/>
        <w:gridCol w:w="3261"/>
      </w:tblGrid>
      <w:tr w:rsidR="0086352E" w:rsidRPr="00050312" w:rsidTr="0086352E"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Фамилия, имя, должность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Место прохождения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53CEC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3CEC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</w:tr>
      <w:tr w:rsidR="0086352E" w:rsidRPr="00050312" w:rsidTr="00ED194E">
        <w:trPr>
          <w:trHeight w:val="102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C8400E" w:rsidRDefault="009E1B6E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C8400E" w:rsidRPr="00E36EC2" w:rsidRDefault="009E1B6E" w:rsidP="00E36E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DC1499" w:rsidRDefault="0086352E" w:rsidP="00DC1499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П)ФУ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ИРО РТ, ЦСГО</w:t>
            </w:r>
            <w:r w:rsidRPr="006809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ED194E" w:rsidRDefault="0086352E" w:rsidP="00ED194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09E3">
              <w:rPr>
                <w:rFonts w:ascii="Times New Roman" w:hAnsi="Times New Roman" w:cs="Times New Roman"/>
                <w:sz w:val="24"/>
                <w:szCs w:val="24"/>
              </w:rPr>
              <w:t>Согласно плана-графика</w:t>
            </w:r>
            <w:proofErr w:type="gramEnd"/>
          </w:p>
        </w:tc>
      </w:tr>
    </w:tbl>
    <w:p w:rsidR="0086352E" w:rsidRPr="00050312" w:rsidRDefault="0086352E" w:rsidP="0086352E">
      <w:pPr>
        <w:jc w:val="center"/>
        <w:rPr>
          <w:rFonts w:ascii="Times New Roman" w:hAnsi="Times New Roman" w:cs="Times New Roman"/>
          <w:b/>
          <w:bCs/>
          <w:i/>
          <w:iCs/>
          <w:color w:val="333333"/>
          <w:sz w:val="24"/>
          <w:szCs w:val="24"/>
        </w:rPr>
      </w:pPr>
    </w:p>
    <w:p w:rsidR="0086352E" w:rsidRPr="00DB55F8" w:rsidRDefault="0086352E" w:rsidP="0086352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B55F8">
        <w:rPr>
          <w:rFonts w:ascii="Times New Roman" w:hAnsi="Times New Roman" w:cs="Times New Roman"/>
          <w:b/>
          <w:bCs/>
          <w:iCs/>
          <w:sz w:val="24"/>
          <w:szCs w:val="24"/>
        </w:rPr>
        <w:t>План мероприятий по проведению аттестации</w:t>
      </w:r>
    </w:p>
    <w:tbl>
      <w:tblPr>
        <w:tblW w:w="10245" w:type="dxa"/>
        <w:tblInd w:w="-170" w:type="dxa"/>
        <w:tblCellMar>
          <w:left w:w="0" w:type="dxa"/>
          <w:right w:w="0" w:type="dxa"/>
        </w:tblCellMar>
        <w:tblLook w:val="04A0"/>
      </w:tblPr>
      <w:tblGrid>
        <w:gridCol w:w="720"/>
        <w:gridCol w:w="5040"/>
        <w:gridCol w:w="1440"/>
        <w:gridCol w:w="3045"/>
      </w:tblGrid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Издание приказа по МАДОУ о направлении на квалификационные испытания на соответствие занимаемой должности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Подготовка аттестационных документов воспитателей на СЗД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ED194E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ием заявлений на аттестацию 2021</w:t>
            </w: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 года на высшую и первую квалификационную категорию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86352E" w:rsidRPr="00DB55F8" w:rsidRDefault="00ED194E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2306"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 w:rsidR="00BA2306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  <w:proofErr w:type="spellStart"/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proofErr w:type="spellEnd"/>
            <w:r w:rsidRPr="00DB55F8">
              <w:rPr>
                <w:rFonts w:ascii="Times New Roman" w:hAnsi="Times New Roman" w:cs="Times New Roman"/>
                <w:sz w:val="24"/>
                <w:szCs w:val="24"/>
              </w:rPr>
              <w:t xml:space="preserve"> аттестуемых педагогов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Экспертиза профессиональной деятельности аттестуемых педагогов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Экспертная группа</w:t>
            </w:r>
          </w:p>
        </w:tc>
      </w:tr>
      <w:tr w:rsidR="0086352E" w:rsidRPr="00DB55F8" w:rsidTr="0086352E"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DB55F8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55F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DB55F8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2306" w:rsidRPr="00050312" w:rsidRDefault="00BA2306" w:rsidP="0086352E">
      <w:pPr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86352E" w:rsidRPr="008336E7" w:rsidRDefault="0086352E" w:rsidP="0086352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8336E7">
        <w:rPr>
          <w:rFonts w:ascii="Times New Roman" w:hAnsi="Times New Roman" w:cs="Times New Roman"/>
          <w:b/>
          <w:bCs/>
          <w:iCs/>
          <w:sz w:val="24"/>
          <w:szCs w:val="24"/>
        </w:rPr>
        <w:t>Открытые коллективные  просмотры педагогической деятельности</w:t>
      </w:r>
    </w:p>
    <w:tbl>
      <w:tblPr>
        <w:tblW w:w="20403" w:type="dxa"/>
        <w:tblInd w:w="-170" w:type="dxa"/>
        <w:tblCellMar>
          <w:left w:w="0" w:type="dxa"/>
          <w:right w:w="0" w:type="dxa"/>
        </w:tblCellMar>
        <w:tblLook w:val="04A0"/>
      </w:tblPr>
      <w:tblGrid>
        <w:gridCol w:w="606"/>
        <w:gridCol w:w="5154"/>
        <w:gridCol w:w="1440"/>
        <w:gridCol w:w="3045"/>
        <w:gridCol w:w="2916"/>
        <w:gridCol w:w="3621"/>
        <w:gridCol w:w="3621"/>
      </w:tblGrid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306" w:rsidRPr="008336E7" w:rsidRDefault="0086352E" w:rsidP="0086352E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86352E" w:rsidP="0086352E">
            <w:pPr>
              <w:spacing w:after="0"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 по направлениям «Физическое развитие»,  «Социально-коммуникативное»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Ноябрь, 20</w:t>
            </w:r>
            <w:r w:rsidR="000A47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8336E7" w:rsidTr="0086352E">
        <w:trPr>
          <w:gridAfter w:val="3"/>
          <w:wAfter w:w="10158" w:type="dxa"/>
        </w:trPr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просмотры по направлению «Познавательное развитие», «Речевое развитие», «Художественно-эстетическое развитие» 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8336E7" w:rsidTr="0086352E">
        <w:tc>
          <w:tcPr>
            <w:tcW w:w="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A2306" w:rsidRDefault="0086352E" w:rsidP="0086352E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открытых просмотров.</w:t>
            </w:r>
          </w:p>
          <w:p w:rsidR="0086352E" w:rsidRPr="008336E7" w:rsidRDefault="00BA2306" w:rsidP="00BA2306">
            <w:pPr>
              <w:spacing w:line="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Итоговые просмотры </w:t>
            </w:r>
            <w:r w:rsidR="0086352E" w:rsidRPr="008336E7">
              <w:rPr>
                <w:rFonts w:ascii="Times New Roman" w:hAnsi="Times New Roman" w:cs="Times New Roman"/>
                <w:sz w:val="24"/>
                <w:szCs w:val="24"/>
              </w:rPr>
              <w:t>ОД по образовательным областям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Апрель,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352E" w:rsidRPr="008336E7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  <w:tc>
          <w:tcPr>
            <w:tcW w:w="2916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21" w:type="dxa"/>
          </w:tcPr>
          <w:p w:rsidR="0086352E" w:rsidRPr="008336E7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352E" w:rsidRPr="008336E7" w:rsidRDefault="0086352E" w:rsidP="0086352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336E7">
        <w:rPr>
          <w:rFonts w:ascii="Times New Roman" w:hAnsi="Times New Roman" w:cs="Times New Roman"/>
          <w:b/>
          <w:bCs/>
          <w:sz w:val="24"/>
          <w:szCs w:val="24"/>
        </w:rPr>
        <w:t>Обобщение передового опыта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4962"/>
        <w:gridCol w:w="1701"/>
        <w:gridCol w:w="2126"/>
      </w:tblGrid>
      <w:tr w:rsidR="0086352E" w:rsidRPr="008336E7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352E" w:rsidRPr="008336E7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Изучение работы педагогов подавших заявления на аттестацию:</w:t>
            </w:r>
          </w:p>
          <w:p w:rsidR="009E1B6E" w:rsidRDefault="009E1B6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Тарасюк И.А</w:t>
            </w:r>
            <w:r w:rsidR="00DC149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352E"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86352E" w:rsidRDefault="009E1B6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Анохина О.М</w:t>
            </w:r>
            <w:r w:rsidR="005318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5318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EB7727" w:rsidRDefault="00EB7727" w:rsidP="00EB77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Ахмадуллина Е.Р.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B7727" w:rsidRDefault="00EB7727" w:rsidP="00EB77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B7727" w:rsidRDefault="00EB7727" w:rsidP="00EB77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B7727" w:rsidRDefault="00EB7727" w:rsidP="00EB77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Ф.С.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B7727" w:rsidRDefault="00EB7727" w:rsidP="00EB77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Тарасюк И.А.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EB7727" w:rsidRDefault="00EB7727" w:rsidP="00EB772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А.Х.</w:t>
            </w:r>
          </w:p>
          <w:p w:rsidR="00942A97" w:rsidRPr="008336E7" w:rsidRDefault="00942A97" w:rsidP="00942A97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306" w:rsidRDefault="00BA2306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  <w:p w:rsidR="00F713C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86352E" w:rsidRPr="008336E7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8336E7" w:rsidTr="0086352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86352E" w:rsidP="0086352E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Неделя педагогического мастерства</w:t>
            </w:r>
          </w:p>
          <w:p w:rsidR="0086352E" w:rsidRPr="008336E7" w:rsidRDefault="0086352E" w:rsidP="0086352E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Принимают участие все воспитатели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181B" w:rsidRDefault="0053181B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8336E7" w:rsidRDefault="0086352E" w:rsidP="0086352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8336E7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</w:tbl>
    <w:p w:rsidR="0001761A" w:rsidRPr="004A4F7A" w:rsidRDefault="0001761A" w:rsidP="0001761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4A4F7A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План мероприятий по проведению аттестации в 2021-2022 учебном году</w:t>
      </w:r>
    </w:p>
    <w:p w:rsidR="0001761A" w:rsidRPr="004A4F7A" w:rsidRDefault="0001761A" w:rsidP="0001761A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tbl>
      <w:tblPr>
        <w:tblW w:w="10740" w:type="dxa"/>
        <w:tblCellMar>
          <w:left w:w="0" w:type="dxa"/>
          <w:right w:w="0" w:type="dxa"/>
        </w:tblCellMar>
        <w:tblLook w:val="04A0"/>
      </w:tblPr>
      <w:tblGrid>
        <w:gridCol w:w="5070"/>
        <w:gridCol w:w="3118"/>
        <w:gridCol w:w="2552"/>
      </w:tblGrid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Проверка документов педагогов, аттестующихся</w:t>
            </w:r>
          </w:p>
          <w:p w:rsidR="0001761A" w:rsidRPr="004A4F7A" w:rsidRDefault="0001761A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в 4 кв. 2021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сентябрь, 2021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 - октябрь, 2021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Направление педагогов на курсы повышения квалификации в соответствии с перспективным планом ПК и планом-проспектом ФГАОУ ВПО </w:t>
            </w:r>
            <w:proofErr w:type="gram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К(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П)ФУ и 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Подготовка </w:t>
            </w:r>
            <w:proofErr w:type="spell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портфолио</w:t>
            </w:r>
            <w:proofErr w:type="spell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октябрь, 2021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Семинар по вопросам содержания работы в </w:t>
            </w:r>
            <w:proofErr w:type="spell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межаттестационный</w:t>
            </w:r>
            <w:proofErr w:type="spell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ноябрь, 2021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Проверка электронного </w:t>
            </w:r>
            <w:proofErr w:type="spellStart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портфолио</w:t>
            </w:r>
            <w:proofErr w:type="spellEnd"/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педагогов, подача электронных документов</w:t>
            </w:r>
            <w:r w:rsidR="00EB772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  заявлений на аттестацию 2016</w:t>
            </w: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>октябрь, 2021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  <w:tr w:rsidR="0001761A" w:rsidRPr="004A4F7A" w:rsidTr="002347A3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4A4F7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 30 декабря 2021 и в течение учебного года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761A" w:rsidRPr="004A4F7A" w:rsidRDefault="0001761A" w:rsidP="002347A3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</w:t>
            </w:r>
            <w:proofErr w:type="gramEnd"/>
            <w:r w:rsidRPr="004A4F7A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по аттестации</w:t>
            </w:r>
          </w:p>
        </w:tc>
      </w:tr>
    </w:tbl>
    <w:p w:rsidR="0001761A" w:rsidRDefault="0001761A" w:rsidP="0086352E">
      <w:pPr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86352E" w:rsidRPr="00EC0E2C" w:rsidRDefault="0086352E" w:rsidP="0086352E">
      <w:pPr>
        <w:jc w:val="center"/>
        <w:rPr>
          <w:sz w:val="26"/>
          <w:szCs w:val="26"/>
        </w:rPr>
      </w:pPr>
      <w:r w:rsidRPr="0099096B">
        <w:rPr>
          <w:rFonts w:ascii="Times New Roman" w:hAnsi="Times New Roman" w:cs="Times New Roman"/>
          <w:b/>
          <w:bCs/>
          <w:iCs/>
          <w:sz w:val="24"/>
          <w:szCs w:val="24"/>
        </w:rPr>
        <w:t>Смотры, конкурсы, выставки</w:t>
      </w:r>
    </w:p>
    <w:tbl>
      <w:tblPr>
        <w:tblW w:w="10456" w:type="dxa"/>
        <w:tblCellMar>
          <w:left w:w="0" w:type="dxa"/>
          <w:right w:w="0" w:type="dxa"/>
        </w:tblCellMar>
        <w:tblLook w:val="04A0"/>
      </w:tblPr>
      <w:tblGrid>
        <w:gridCol w:w="5211"/>
        <w:gridCol w:w="2694"/>
        <w:gridCol w:w="2551"/>
      </w:tblGrid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Смотр – конкурс «Готовность групп к новому учебному году»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Комиссия ДОУ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«Осенние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фантазии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». Выставка поделок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proofErr w:type="gram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ноябрь, 2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BA2306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новогодних игрушек </w:t>
            </w:r>
            <w:r w:rsidRPr="00714E2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14E2A" w:rsidRPr="00714E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Самая необычная Новогодняя </w:t>
            </w:r>
            <w:r w:rsidR="00714E2A" w:rsidRPr="00714E2A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Елочка</w:t>
            </w:r>
            <w:r w:rsidR="00714E2A" w:rsidRPr="00714E2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Декабрь,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BA2306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воспитанников "Наша армия сильна" (рисуют родители и дети)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Февраль,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.,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"Расскажи о маме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" Выставка газет.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 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rPr>
          <w:trHeight w:val="975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рисунков (творчество родителей и детей)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«Обложка моей любимой книги» в рамках недели детской книги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Выставка рисунков (творчество родителей и детей) «В гостях у сказки" по татарским народным сказкам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(Г.Тукай)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8336E7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 w:rsidRPr="008336E7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«Наш</w:t>
            </w:r>
            <w:r w:rsidRPr="008336E7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участок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36E7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самый</w:t>
            </w:r>
            <w:r w:rsidRPr="008336E7">
              <w:rPr>
                <w:rFonts w:ascii="Times New Roman" w:hAnsi="Times New Roman" w:cs="Times New Roman"/>
                <w:sz w:val="24"/>
                <w:szCs w:val="24"/>
              </w:rPr>
              <w:t xml:space="preserve"> лучший»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6E70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</w:tbl>
    <w:p w:rsidR="0086352E" w:rsidRDefault="0086352E" w:rsidP="0086352E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86352E" w:rsidRPr="009041B4" w:rsidRDefault="0086352E" w:rsidP="0086352E">
      <w:pPr>
        <w:jc w:val="center"/>
        <w:rPr>
          <w:rFonts w:ascii="Times New Roman" w:hAnsi="Times New Roman" w:cs="Times New Roman"/>
          <w:sz w:val="24"/>
          <w:szCs w:val="24"/>
        </w:rPr>
      </w:pPr>
      <w:r w:rsidRPr="009041B4">
        <w:rPr>
          <w:rFonts w:ascii="Times New Roman" w:hAnsi="Times New Roman" w:cs="Times New Roman"/>
          <w:b/>
          <w:bCs/>
          <w:iCs/>
          <w:sz w:val="24"/>
          <w:szCs w:val="24"/>
        </w:rPr>
        <w:t>Коллективные мероприятия с воспитанниками</w:t>
      </w:r>
    </w:p>
    <w:tbl>
      <w:tblPr>
        <w:tblW w:w="22086" w:type="dxa"/>
        <w:tblCellMar>
          <w:left w:w="0" w:type="dxa"/>
          <w:right w:w="0" w:type="dxa"/>
        </w:tblCellMar>
        <w:tblLook w:val="04A0"/>
      </w:tblPr>
      <w:tblGrid>
        <w:gridCol w:w="5211"/>
        <w:gridCol w:w="2268"/>
        <w:gridCol w:w="2694"/>
        <w:gridCol w:w="4349"/>
        <w:gridCol w:w="3782"/>
        <w:gridCol w:w="3782"/>
      </w:tblGrid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«День Знаний»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 групп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«Внимание, ДЕТИ!» - завершение месячника по профилактике ДДТТ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BA2306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F713C7" w:rsidP="00F713C7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Хуртина А.М., 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День воспитателя и дошкольных работников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BA2306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6352E"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воспитатели групп, </w:t>
            </w:r>
            <w:proofErr w:type="spell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"День мудрости!" Концерт, посвященный Дню пожилых людей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Совет ветеранов ДОО, музыкальные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«Здравствуй, Осень!»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Октябрь – ноябрь,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«Здравствуй, здравствуй, Новый год!»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руководители: 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Прощание с елкой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Январь,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специалисты ДОУ, воспитатели групп</w:t>
            </w:r>
          </w:p>
        </w:tc>
      </w:tr>
      <w:tr w:rsidR="005736A7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 w:rsidP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"Поэзия детства"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 w:rsidP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вторая декада месяца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736A7" w:rsidRPr="005736A7" w:rsidRDefault="005736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36A7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!"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Февраль,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руководили, воспитатели групп</w:t>
            </w:r>
          </w:p>
        </w:tc>
      </w:tr>
      <w:tr w:rsidR="0086352E" w:rsidRPr="0099096B" w:rsidTr="0086352E"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«Масленица»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4349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82" w:type="dxa"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99096B" w:rsidTr="0086352E">
        <w:trPr>
          <w:gridAfter w:val="3"/>
          <w:wAfter w:w="11913" w:type="dxa"/>
          <w:trHeight w:val="624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«Наши мамы лучшие самые!»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Март,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99096B" w:rsidTr="0086352E">
        <w:trPr>
          <w:gridAfter w:val="3"/>
          <w:wAfter w:w="11913" w:type="dxa"/>
          <w:trHeight w:val="668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праздник, посвященный творчеству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Тука</w:t>
            </w: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воспитатель татарского языка</w:t>
            </w:r>
          </w:p>
        </w:tc>
      </w:tr>
      <w:tr w:rsidR="00C90C1B" w:rsidRPr="0099096B" w:rsidTr="0086352E">
        <w:trPr>
          <w:gridAfter w:val="3"/>
          <w:wAfter w:w="11913" w:type="dxa"/>
          <w:trHeight w:val="668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C90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>Бессмертный полк 373 детского сада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C90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90C1B" w:rsidRPr="00C90C1B" w:rsidRDefault="00C90C1B" w:rsidP="00714E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C1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мая – День Победы!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Май,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  <w:tr w:rsidR="0086352E" w:rsidRPr="0099096B" w:rsidTr="0086352E">
        <w:trPr>
          <w:gridAfter w:val="3"/>
          <w:wAfter w:w="11913" w:type="dxa"/>
        </w:trPr>
        <w:tc>
          <w:tcPr>
            <w:tcW w:w="5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Выпускной бал в подготовительных группах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Май,  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E1B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352E" w:rsidRPr="0099096B" w:rsidRDefault="0086352E" w:rsidP="0086352E">
            <w:pPr>
              <w:spacing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9096B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руководители, воспитатели</w:t>
            </w:r>
          </w:p>
        </w:tc>
      </w:tr>
    </w:tbl>
    <w:p w:rsidR="0086352E" w:rsidRDefault="0086352E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7727" w:rsidRDefault="00EB7727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7727" w:rsidRDefault="00EB7727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352E" w:rsidRPr="001C2270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мероприятий по реализации учебно-методического комплекта (УМК) по обучению детей родному (татарскому) языку 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1C2270">
        <w:rPr>
          <w:rFonts w:ascii="Times New Roman" w:hAnsi="Times New Roman" w:cs="Times New Roman"/>
          <w:sz w:val="24"/>
          <w:szCs w:val="24"/>
        </w:rPr>
        <w:t>Осуществление выполнения закона «О государственных языках РТ и других языках в РТ» через систему обучения дошкольников государственным языкам Республики Татарстан с использованием УМК по обучению детей родному (татарскому) и в соответствии с Федеральным государственным образовательным стандартом дошкольного образования.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1.Создать  условия  для  совершенствования работы и повышения компетентности педагогического коллектива ДОУ в вопросах обучения детей родным языкам.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2. Совершенствовать  татарскую языковую среду во всех возрастных группах ДОУ, способствовать формированию у детей культуры речевого общения на родном (татарском) языке.</w:t>
      </w:r>
    </w:p>
    <w:p w:rsidR="0086352E" w:rsidRPr="001C2270" w:rsidRDefault="0086352E" w:rsidP="0086352E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4. Продолжить  работу по обучению русскоязычных воспитателей татарскому языку и активизации его использования в речи с детьми в воспитательно-образовательном процессе.</w:t>
      </w:r>
    </w:p>
    <w:p w:rsidR="0086352E" w:rsidRPr="001C2270" w:rsidRDefault="0086352E" w:rsidP="0089460B">
      <w:pPr>
        <w:jc w:val="both"/>
        <w:rPr>
          <w:rFonts w:ascii="Times New Roman" w:hAnsi="Times New Roman" w:cs="Times New Roman"/>
          <w:sz w:val="24"/>
          <w:szCs w:val="24"/>
        </w:rPr>
      </w:pPr>
      <w:r w:rsidRPr="001C2270">
        <w:rPr>
          <w:rFonts w:ascii="Times New Roman" w:hAnsi="Times New Roman" w:cs="Times New Roman"/>
          <w:sz w:val="24"/>
          <w:szCs w:val="24"/>
        </w:rPr>
        <w:t>5.Воспитывать у детей интерес и уважение к традициям и культуре народов РТ.</w:t>
      </w:r>
    </w:p>
    <w:tbl>
      <w:tblPr>
        <w:tblW w:w="10440" w:type="dxa"/>
        <w:jc w:val="center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6300"/>
        <w:gridCol w:w="1440"/>
        <w:gridCol w:w="1980"/>
      </w:tblGrid>
      <w:tr w:rsidR="0086352E" w:rsidRPr="001C2270" w:rsidTr="0086352E">
        <w:trPr>
          <w:jc w:val="center"/>
        </w:trPr>
        <w:tc>
          <w:tcPr>
            <w:tcW w:w="720" w:type="dxa"/>
            <w:vAlign w:val="center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00" w:type="dxa"/>
            <w:vAlign w:val="center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440" w:type="dxa"/>
            <w:vAlign w:val="center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80" w:type="dxa"/>
            <w:vAlign w:val="center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Пополнение татарского и методического кабинетов,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групповых уголков литературой и пособиями и материалами по НРК.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воспитатель по обучению татарскому языку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новинками литературы, со статьями из журналов.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Рекомендации педагогам по оснащению национальных уголков в группах в соответствии с возрастом.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Разработка конспектов ООД, сценариев национальных праздников, развлечений.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муз. рук., 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Конкурсы: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Рисунков по просмотренным мультфильмам, сказкам и т.д.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Конкурс чтецов, посвященный Г.Тукаю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6352E" w:rsidRPr="001C2270" w:rsidRDefault="0086352E" w:rsidP="00FB1589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Поделок (герои любимых сказок)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воспитатель, воспитатель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 тат. яз.,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Обогащение библиотеки групп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 ДОУ</w:t>
            </w:r>
          </w:p>
        </w:tc>
      </w:tr>
      <w:tr w:rsidR="0086352E" w:rsidRPr="001C2270" w:rsidTr="0086352E">
        <w:trPr>
          <w:trHeight w:val="511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Подписка  на журналы и газеты на татарском языке.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1C2270" w:rsidTr="0086352E">
        <w:trPr>
          <w:trHeight w:val="388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педагогами.</w:t>
            </w:r>
          </w:p>
        </w:tc>
      </w:tr>
      <w:tr w:rsidR="0086352E" w:rsidRPr="001C2270" w:rsidTr="0086352E">
        <w:trPr>
          <w:trHeight w:val="1416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Систематизация работы педагогов с материалами УМК.</w:t>
            </w: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-Продолжение работы по организации занятий по обучению татарскому языку  с русскоязычными педагогами по графику.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trHeight w:val="1692"/>
          <w:jc w:val="center"/>
        </w:trPr>
        <w:tc>
          <w:tcPr>
            <w:tcW w:w="720" w:type="dxa"/>
            <w:vMerge w:val="restart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Цикл консультаций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 Консультация по результатам анкетирования родителей вновь поступивших детей татарской национальности.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 «Подготовка, организация и проведение проектной деятельности по возрастным темам: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өем – 4-5 яшь,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-Уйный-уйный үсәбез – 5-6 яшь,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Без инде хәзер зурлар-мәктәпкә илтә юллар – 6-7 яшь».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«Совместная деятельность воспитателей, детей, родителей по организации языковой среды в режимных моментах в русскоязычных группах».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УМК буенча үтелгән материалны дидактик һәм сю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жетлы-рольле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аша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ныгыту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(для воспитателей татарских групп).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Беседы: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«Использование воспитателями групп дидактических, сюжетно-ролевых, ИКТ игр по УМК для закрепления  и повторения с детьми пройденного материала по татарскому и родному языку».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«Требования к содержанию национальных уголков в разных возрастных группах»;</w:t>
            </w:r>
          </w:p>
          <w:p w:rsidR="0086352E" w:rsidRPr="001C2270" w:rsidRDefault="0086352E" w:rsidP="0086352E">
            <w:pPr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.НРК –</w:t>
            </w: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«ознакомление детей с культурой, традициями народов Поволжья».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86352E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Default="0086352E" w:rsidP="00ED194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Default="0086352E" w:rsidP="00ED194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1C2270" w:rsidTr="0086352E">
        <w:trPr>
          <w:trHeight w:val="536"/>
          <w:jc w:val="center"/>
        </w:trPr>
        <w:tc>
          <w:tcPr>
            <w:tcW w:w="720" w:type="dxa"/>
            <w:vMerge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-Проведение  ООД по созданию языковой среды в русскоязычных группах.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trHeight w:val="390"/>
          <w:jc w:val="center"/>
        </w:trPr>
        <w:tc>
          <w:tcPr>
            <w:tcW w:w="720" w:type="dxa"/>
            <w:vMerge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</w:tcPr>
          <w:p w:rsidR="0086352E" w:rsidRPr="001C2270" w:rsidRDefault="0086352E" w:rsidP="0086352E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Конкурс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на татарском языке по возрастным темам: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Минем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өем” – 4-5 яшь,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“Уйный-уйный үсәбез” – 5-6 яшь,</w:t>
            </w:r>
          </w:p>
          <w:p w:rsidR="0086352E" w:rsidRPr="001C2270" w:rsidRDefault="0086352E" w:rsidP="0086352E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-“Без инде хәзер зурлар-мәктәпкә илтә юллар” – 6-7 яшь».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6352E" w:rsidRPr="001C2270" w:rsidRDefault="0086352E" w:rsidP="00ED19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1C2270" w:rsidTr="0086352E">
        <w:trPr>
          <w:trHeight w:val="1338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Контроль: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-Оперативный контроль по созданию языковой среды в русскоязычных группах.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-Оперативный контроль по изучению календарных планов педагогов.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татарскому  языку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раздники: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«День родного языка»,  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«Сабантуй»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. тат. яз., </w:t>
            </w:r>
          </w:p>
          <w:p w:rsidR="0086352E" w:rsidRPr="001C2270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86352E" w:rsidRPr="001C2270" w:rsidTr="0086352E">
        <w:trPr>
          <w:trHeight w:val="8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1.Диагностика уровня знаний татарского языка детей средних, старших и подготовительных к школе групп.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сентябрь, май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5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2.Формирование коррекционных групп по результатам диагностики. Работа по  плану коррекционной работы.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31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3. Выявление одаренных детей и привлечение к участию в конкурсах и праздниках различного уровня.          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5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4.Выставки рисунков по произведениям М.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,  Г.Тукая.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об. тат. яз., воспитатели тат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</w:tr>
      <w:tr w:rsidR="0086352E" w:rsidRPr="001C2270" w:rsidTr="0086352E">
        <w:trPr>
          <w:trHeight w:val="680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5.Конкурс чтецов, посвящённых дню рождения М.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, Г.Тукая.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об. тат. яз., воспитатели тат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руппы</w:t>
            </w:r>
          </w:p>
        </w:tc>
      </w:tr>
      <w:tr w:rsidR="0086352E" w:rsidRPr="001C2270" w:rsidTr="0086352E">
        <w:trPr>
          <w:trHeight w:val="680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яз.</w:t>
            </w:r>
          </w:p>
        </w:tc>
      </w:tr>
      <w:tr w:rsidR="0086352E" w:rsidRPr="001C2270" w:rsidTr="0086352E">
        <w:trPr>
          <w:trHeight w:val="225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3.7.</w:t>
            </w:r>
          </w:p>
        </w:tc>
        <w:tc>
          <w:tcPr>
            <w:tcW w:w="6300" w:type="dxa"/>
          </w:tcPr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</w:t>
            </w:r>
          </w:p>
          <w:p w:rsidR="0086352E" w:rsidRPr="001C2270" w:rsidRDefault="0086352E" w:rsidP="00FB1589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по произведениям народных сказок и татарских писателей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Включать в сценарии праздников, развлечений татарские песни, стихи, танцы, национальные игры.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руководители 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посвященные: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дню рождения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дню родного языка;</w:t>
            </w:r>
          </w:p>
          <w:p w:rsidR="0086352E" w:rsidRPr="001C2270" w:rsidRDefault="0086352E" w:rsidP="00FB1589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дню рождения Г.Тукая.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</w:p>
        </w:tc>
      </w:tr>
      <w:tr w:rsidR="0086352E" w:rsidRPr="001C2270" w:rsidTr="0086352E">
        <w:trPr>
          <w:trHeight w:val="74"/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tabs>
                <w:tab w:val="left" w:pos="780"/>
                <w:tab w:val="center" w:pos="456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Освещение вопросов национального воспитания на родительских собраниях.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Показ результатов работы по обучению татарскому языку 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через открытые  итоговые занятия.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ежеквар-</w:t>
            </w: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тально</w:t>
            </w:r>
            <w:proofErr w:type="spellEnd"/>
            <w:proofErr w:type="gramEnd"/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ст. воспитатель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и консультации с целью привлечения  к изучению родного (татарского) языка.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Ознакомление с пройденным материалом через информационные папки «Изучаем татарский язык».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Размещение актуальной информации по обучению детей государственным языкам на сайте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папок-передвижек:</w:t>
            </w:r>
          </w:p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-«Мультимедийные ресурсы нового поколения по обучению детей татарскому языку»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9720" w:type="dxa"/>
            <w:gridSpan w:val="3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со школой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Анализ национального состава детей ДОУ.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начало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Взаимопосещения и анализ итоговых ООД и уроков татарского языка. 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ст. воспитатель, завуч, 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  <w:tr w:rsidR="0086352E" w:rsidRPr="001C2270" w:rsidTr="0086352E">
        <w:trPr>
          <w:jc w:val="center"/>
        </w:trPr>
        <w:tc>
          <w:tcPr>
            <w:tcW w:w="72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6300" w:type="dxa"/>
          </w:tcPr>
          <w:p w:rsidR="0086352E" w:rsidRPr="001C2270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Отслеживать успеваемость учащихся в татарских классах.</w:t>
            </w:r>
          </w:p>
        </w:tc>
        <w:tc>
          <w:tcPr>
            <w:tcW w:w="1440" w:type="dxa"/>
          </w:tcPr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6352E" w:rsidRPr="001C2270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0" w:type="dxa"/>
          </w:tcPr>
          <w:p w:rsidR="0086352E" w:rsidRPr="001C2270" w:rsidRDefault="0086352E" w:rsidP="0086352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ст. воспитатель, воспитатель по об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1C2270">
              <w:rPr>
                <w:rFonts w:ascii="Times New Roman" w:hAnsi="Times New Roman" w:cs="Times New Roman"/>
                <w:sz w:val="24"/>
                <w:szCs w:val="24"/>
              </w:rPr>
              <w:t>ат. яз</w:t>
            </w:r>
          </w:p>
        </w:tc>
      </w:tr>
    </w:tbl>
    <w:p w:rsidR="0086352E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p w:rsidR="0086352E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  <w:r w:rsidRPr="00673375">
        <w:rPr>
          <w:rFonts w:ascii="Times New Roman" w:hAnsi="Times New Roman"/>
          <w:b/>
          <w:sz w:val="24"/>
          <w:szCs w:val="24"/>
        </w:rPr>
        <w:t>Работа с родителями</w:t>
      </w:r>
    </w:p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5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921"/>
        <w:gridCol w:w="4461"/>
        <w:gridCol w:w="1494"/>
        <w:gridCol w:w="2175"/>
        <w:gridCol w:w="7"/>
      </w:tblGrid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Формы работы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2" w:right="-178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86352E" w:rsidRPr="00673375" w:rsidTr="0086352E">
        <w:trPr>
          <w:gridAfter w:val="1"/>
          <w:wAfter w:w="7" w:type="dxa"/>
          <w:trHeight w:val="1509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10" w:right="-1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Анкетирования, презентации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052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 Анкетирование родителей по выявлению потребностей в образовательных услугах для воспитанников ДОУ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Дни открытых дверей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3. Праздники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 МАДОУ</w:t>
            </w:r>
          </w:p>
          <w:p w:rsidR="0086352E" w:rsidRPr="00673375" w:rsidRDefault="0086352E" w:rsidP="0086352E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73375" w:rsidRDefault="0086352E" w:rsidP="0086352E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Банк данных по семьям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 Социологические исследования по определению статуса и микроклимата семьи: анкеты для воспитателей и родителей, беседы с детьми.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Выявление уровня родительских требований к дошкольному образованию и воспитанности детей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июн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август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 МАДОУ</w:t>
            </w:r>
          </w:p>
          <w:p w:rsidR="0086352E" w:rsidRPr="00673375" w:rsidRDefault="0086352E" w:rsidP="0086352E">
            <w:pPr>
              <w:ind w:left="-92" w:right="-17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Нормативные документы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1.Знакомство с уставными документами и локальными  актами учреждения.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Ознакомление с порядком оформления компенсации.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 Заключение договоров с родителями (законными представителями) воспитанников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05" w:right="-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Сентябрь, </w:t>
            </w:r>
          </w:p>
          <w:p w:rsidR="0086352E" w:rsidRPr="00673375" w:rsidRDefault="0086352E" w:rsidP="0086352E">
            <w:pPr>
              <w:ind w:left="-105" w:right="-1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Анкетирование и опросы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1. Социологические исследования: Особенности воспитания ребенка в семье, его склонностей, интересов; </w:t>
            </w: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Проблемы организации взаимодействия дошкольного учреждения и семьи.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Удовлетворенность работой ДОУ.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 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Общие  родительские собрания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Нормативно-правовые документы МАДОУ.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Содержание сайта МАДОУ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ФГОС ДО. Реализация  основной общеобразовательной программы ДОУ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Знакомство с направлениями работы ДОУ на новый учебный год, программой «Обучение детей татарскому языку в детском саду» Зариповой З. М. и др.), учебно-методическим комплектом по обучению татарскому языку «Говорим по-татарски»  Зариповой З. М., Исаевой Р. и др. «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без»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Ф.В. Взаимодействие МАДОУ и семьи по вопросам  воспитания</w:t>
            </w:r>
            <w:proofErr w:type="gramEnd"/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F713C7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МАДОУ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trHeight w:val="2323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 во всех возрастных группах: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задачи воспитательн</w:t>
            </w:r>
            <w:r w:rsidR="00EB7727">
              <w:rPr>
                <w:rFonts w:ascii="Times New Roman" w:hAnsi="Times New Roman" w:cs="Times New Roman"/>
                <w:sz w:val="24"/>
                <w:szCs w:val="24"/>
              </w:rPr>
              <w:t>о-образовательной работы на 2021-2022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 Организация режима дня с учетом ФГОС ДО, вариативной части (программа «Обучение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русскоязычных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детей татарскому языку в детском саду» За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рип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овой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З. М. и др. «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телд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без»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Ф.В), учебно-методическим комплектом по обучению татарскому языку «Говорим по-татарски»  </w:t>
            </w:r>
            <w:proofErr w:type="spell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З. М., Исаевой Р. и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коррекции речевых недостатков).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создание единого воспитательно-образовательного пространства.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содержание и организация образовательного процесса, совместной и самостоятельной деятельности в ДОУ.</w:t>
            </w:r>
          </w:p>
          <w:p w:rsidR="0086352E" w:rsidRPr="00673375" w:rsidRDefault="0086352E" w:rsidP="0086352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Мы вместе – детский сад и семья.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Заведующая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Дни открытых дверей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образовательной программы в МАДОУ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9460B" w:rsidP="008946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86352E" w:rsidRPr="00673375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9460B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 родительского комитета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1.Ознакомление с планом работы на новый учебный год.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2.Составление плана работы РК на год.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.Оказывать систематическую помощь в проведении Дней открытых дверей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.Оказывать помощь в организации праздников и развлечений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.Помогать в организации и проведении смотр - конкурсов.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привлечении специалистов для проведения консультаций, педагогического лектория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Принимать участие в анкетировании родителей по вопросам воспитания в семье</w:t>
            </w:r>
          </w:p>
          <w:p w:rsidR="0086352E" w:rsidRPr="00673375" w:rsidRDefault="0086352E" w:rsidP="0086352E">
            <w:pPr>
              <w:ind w:right="-2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 Организовывать субботники и помощь по уборке территории, в ремонтных работах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 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Работа с семьями «группы риска»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 Выявление неблагополучных семей и семей риска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2.Проведение индивидуальной работы: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консультаций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3.Заслушивание отчета воспитателей, психолога по работе с трудными семьями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63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 воспитатель</w:t>
            </w:r>
          </w:p>
          <w:p w:rsidR="0086352E" w:rsidRPr="00673375" w:rsidRDefault="0086352E" w:rsidP="0086352E">
            <w:pPr>
              <w:ind w:left="-162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Педагог-психолог воспитатели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Привлечение родителей к участию в деятельности </w:t>
            </w: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МАДОУ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уборка территории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помощь в изготовлении снежных построек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помощь в оформлении летних участков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участие в выставках</w:t>
            </w:r>
          </w:p>
          <w:p w:rsidR="0086352E" w:rsidRPr="00673375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участие в педагогическом совете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163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плану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Досуговые</w:t>
            </w:r>
            <w:proofErr w:type="spellEnd"/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мероприятия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pStyle w:val="af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73375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в совместной деятельности: Сабантуй, День города, День матери, День защиты детей.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86352E" w:rsidRPr="00673375" w:rsidTr="0086352E">
        <w:trPr>
          <w:gridAfter w:val="1"/>
          <w:wAfter w:w="7" w:type="dxa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sz w:val="24"/>
                <w:szCs w:val="24"/>
              </w:rPr>
              <w:t>Смотры - конкурсы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Осенние узоры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Зимняя композиция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Мы за безопасность на дорогах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Любимые герои татарских народных сказок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12617E" w:rsidRDefault="0086352E" w:rsidP="0086352E">
            <w:pPr>
              <w:pStyle w:val="1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1261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Воспитатели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Наглядная педагогическая пропаганда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1.Стенд нормативных документов, регламентирующих деятельность учреждения.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2. Информационные стенды в группах: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поведение в чрезвычайных ситуациях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советы старшей медсестры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безопасное поведение на дорогах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- говорим по-татарски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3. Памятки для родителей.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6" w:right="-17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Консультирова-ние</w:t>
            </w:r>
            <w:proofErr w:type="spellEnd"/>
            <w:proofErr w:type="gramEnd"/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pStyle w:val="af2"/>
              <w:rPr>
                <w:rFonts w:ascii="Times New Roman" w:hAnsi="Times New Roman"/>
                <w:sz w:val="24"/>
                <w:szCs w:val="24"/>
              </w:rPr>
            </w:pPr>
            <w:r w:rsidRPr="00673375">
              <w:rPr>
                <w:rFonts w:ascii="Times New Roman" w:hAnsi="Times New Roman"/>
                <w:sz w:val="24"/>
                <w:szCs w:val="24"/>
              </w:rPr>
              <w:t>Консультации для родителей: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  <w:rPr>
                <w:rStyle w:val="c0"/>
              </w:rPr>
            </w:pPr>
            <w:r w:rsidRPr="00673375">
              <w:t xml:space="preserve">- </w:t>
            </w:r>
            <w:hyperlink r:id="rId6" w:history="1">
              <w:r w:rsidRPr="00673375">
                <w:rPr>
                  <w:rStyle w:val="af4"/>
                  <w:color w:val="auto"/>
                </w:rPr>
                <w:t>Рекомендации родителям о ПДД</w:t>
              </w:r>
            </w:hyperlink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spacing w:val="-1"/>
              </w:rPr>
              <w:t>- «Реализация</w:t>
            </w:r>
            <w:r w:rsidRPr="00673375">
              <w:rPr>
                <w:spacing w:val="29"/>
              </w:rPr>
              <w:t xml:space="preserve"> </w:t>
            </w:r>
            <w:r w:rsidRPr="00673375">
              <w:t xml:space="preserve">УМК для </w:t>
            </w:r>
            <w:r w:rsidRPr="00673375">
              <w:rPr>
                <w:spacing w:val="-1"/>
              </w:rPr>
              <w:t>изучения</w:t>
            </w:r>
            <w:r w:rsidRPr="00673375">
              <w:t xml:space="preserve"> </w:t>
            </w:r>
            <w:r w:rsidRPr="00673375">
              <w:rPr>
                <w:spacing w:val="-1"/>
              </w:rPr>
              <w:t>двух</w:t>
            </w:r>
            <w:r w:rsidRPr="00673375">
              <w:rPr>
                <w:spacing w:val="2"/>
              </w:rPr>
              <w:t xml:space="preserve"> </w:t>
            </w:r>
            <w:r w:rsidRPr="00673375">
              <w:rPr>
                <w:spacing w:val="-1"/>
              </w:rPr>
              <w:t>государственных</w:t>
            </w:r>
            <w:r w:rsidRPr="00673375">
              <w:rPr>
                <w:spacing w:val="23"/>
              </w:rPr>
              <w:t xml:space="preserve"> </w:t>
            </w:r>
            <w:r w:rsidRPr="00673375">
              <w:t>языков.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r w:rsidRPr="00673375">
              <w:rPr>
                <w:spacing w:val="-1"/>
              </w:rPr>
              <w:t>«Совместная</w:t>
            </w:r>
            <w:r w:rsidRPr="00673375">
              <w:t xml:space="preserve"> </w:t>
            </w:r>
            <w:r w:rsidRPr="00673375">
              <w:rPr>
                <w:spacing w:val="-1"/>
              </w:rPr>
              <w:t>детско-взрослая</w:t>
            </w:r>
            <w:r w:rsidRPr="00673375">
              <w:t xml:space="preserve"> </w:t>
            </w:r>
            <w:r w:rsidRPr="00673375">
              <w:rPr>
                <w:spacing w:val="-1"/>
              </w:rPr>
              <w:t>познавательн</w:t>
            </w:r>
            <w:proofErr w:type="gramStart"/>
            <w:r w:rsidRPr="00673375">
              <w:rPr>
                <w:spacing w:val="-1"/>
              </w:rPr>
              <w:t>о-</w:t>
            </w:r>
            <w:proofErr w:type="gramEnd"/>
            <w:r w:rsidRPr="00673375">
              <w:rPr>
                <w:spacing w:val="61"/>
              </w:rPr>
              <w:t xml:space="preserve"> </w:t>
            </w:r>
            <w:r w:rsidRPr="00673375">
              <w:rPr>
                <w:spacing w:val="-1"/>
              </w:rPr>
              <w:t>исследовательская</w:t>
            </w:r>
            <w:r w:rsidRPr="00673375">
              <w:t xml:space="preserve"> деятельность»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hyperlink r:id="rId7" w:history="1">
              <w:r w:rsidRPr="00673375">
                <w:rPr>
                  <w:rStyle w:val="af4"/>
                  <w:color w:val="auto"/>
                </w:rPr>
                <w:t>Особенности психологии дошкольников</w:t>
              </w:r>
            </w:hyperlink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rPr>
                <w:rStyle w:val="c0"/>
              </w:rPr>
              <w:t xml:space="preserve">- </w:t>
            </w:r>
            <w:hyperlink r:id="rId8" w:history="1">
              <w:r w:rsidRPr="00673375">
                <w:rPr>
                  <w:rStyle w:val="af4"/>
                  <w:color w:val="auto"/>
                </w:rPr>
                <w:t>Ребенок</w:t>
              </w:r>
            </w:hyperlink>
            <w:r w:rsidRPr="00673375">
              <w:rPr>
                <w:rStyle w:val="c0"/>
              </w:rPr>
              <w:t xml:space="preserve"> растет и развивается</w:t>
            </w:r>
          </w:p>
          <w:p w:rsidR="0086352E" w:rsidRPr="00673375" w:rsidRDefault="0086352E" w:rsidP="0086352E">
            <w:pPr>
              <w:pStyle w:val="c3"/>
              <w:shd w:val="clear" w:color="auto" w:fill="FFFFFF"/>
              <w:spacing w:before="0" w:after="0"/>
              <w:jc w:val="both"/>
            </w:pPr>
            <w:r w:rsidRPr="00673375">
              <w:t xml:space="preserve">- </w:t>
            </w:r>
            <w:r w:rsidRPr="00673375">
              <w:rPr>
                <w:spacing w:val="-1"/>
              </w:rPr>
              <w:t>«Готовность</w:t>
            </w:r>
            <w:r w:rsidRPr="00673375">
              <w:t xml:space="preserve"> </w:t>
            </w:r>
            <w:r w:rsidRPr="00673375">
              <w:rPr>
                <w:spacing w:val="-1"/>
              </w:rPr>
              <w:t xml:space="preserve">ребенка </w:t>
            </w:r>
            <w:r w:rsidRPr="00673375">
              <w:t xml:space="preserve">к </w:t>
            </w:r>
            <w:r w:rsidRPr="00673375">
              <w:rPr>
                <w:spacing w:val="-1"/>
              </w:rPr>
              <w:t>обучению</w:t>
            </w:r>
            <w:r w:rsidRPr="00673375">
              <w:rPr>
                <w:spacing w:val="39"/>
              </w:rPr>
              <w:t xml:space="preserve"> </w:t>
            </w:r>
            <w:r w:rsidRPr="00673375">
              <w:t>к школе»</w:t>
            </w:r>
          </w:p>
          <w:p w:rsidR="0086352E" w:rsidRPr="00673375" w:rsidRDefault="0086352E" w:rsidP="00FB1589">
            <w:pPr>
              <w:numPr>
                <w:ilvl w:val="0"/>
                <w:numId w:val="8"/>
              </w:numPr>
              <w:tabs>
                <w:tab w:val="left" w:pos="26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99" w:right="107" w:firstLine="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Как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673375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помогаю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ребенку</w:t>
            </w:r>
            <w:r w:rsidRPr="0067337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овладеть</w:t>
            </w:r>
            <w:r w:rsidRPr="00673375">
              <w:rPr>
                <w:rFonts w:ascii="Times New Roman" w:hAnsi="Times New Roman" w:cs="Times New Roman"/>
                <w:spacing w:val="22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татарским</w:t>
            </w:r>
            <w:r w:rsidRPr="00673375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языком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(выступления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родителей)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pacing w:val="6"/>
                <w:sz w:val="24"/>
                <w:szCs w:val="24"/>
              </w:rPr>
            </w:pPr>
            <w:r w:rsidRPr="00673375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«Организация</w:t>
            </w:r>
            <w:r w:rsidRPr="0067337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психологического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сопровождения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детей</w:t>
            </w:r>
            <w:r w:rsidRPr="00673375"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по</w:t>
            </w:r>
            <w:r w:rsidRPr="00673375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заявкам</w:t>
            </w:r>
            <w:r w:rsidRPr="0067337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>родителей»</w:t>
            </w:r>
          </w:p>
          <w:p w:rsidR="0086352E" w:rsidRPr="00673375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- Разъяснительная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работа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родителями о</w:t>
            </w:r>
            <w:r w:rsidRPr="00673375"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проведении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мониторинга</w:t>
            </w:r>
            <w:r w:rsidRPr="0067337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уровня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готовности</w:t>
            </w:r>
            <w:r w:rsidRPr="00673375">
              <w:rPr>
                <w:rFonts w:ascii="Times New Roman" w:hAnsi="Times New Roman" w:cs="Times New Roman"/>
                <w:spacing w:val="47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детей</w:t>
            </w: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подготовительных</w:t>
            </w:r>
            <w:r w:rsidRPr="0067337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7337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lastRenderedPageBreak/>
              <w:t>групп</w:t>
            </w:r>
            <w:proofErr w:type="gramEnd"/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73375" w:rsidTr="0086352E">
        <w:trPr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ind w:left="-96" w:right="-179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lastRenderedPageBreak/>
              <w:t>Анализ форм работы с родителями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B1589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Оперативный контроль</w:t>
            </w:r>
          </w:p>
          <w:p w:rsidR="0086352E" w:rsidRPr="00673375" w:rsidRDefault="0086352E" w:rsidP="00FB1589">
            <w:pPr>
              <w:numPr>
                <w:ilvl w:val="0"/>
                <w:numId w:val="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соответствии с планом</w:t>
            </w: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86352E" w:rsidRPr="00673375" w:rsidRDefault="0086352E" w:rsidP="0089460B">
            <w:pPr>
              <w:ind w:left="-162" w:right="-20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673375" w:rsidTr="0086352E">
        <w:trPr>
          <w:trHeight w:val="1787"/>
          <w:jc w:val="center"/>
        </w:trPr>
        <w:tc>
          <w:tcPr>
            <w:tcW w:w="1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942A97">
            <w:pPr>
              <w:ind w:left="-180" w:right="-60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Анализ причин </w:t>
            </w:r>
            <w:proofErr w:type="spellStart"/>
            <w:proofErr w:type="gramStart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неудовлетворен-ности</w:t>
            </w:r>
            <w:proofErr w:type="spellEnd"/>
            <w:proofErr w:type="gramEnd"/>
            <w:r w:rsidRPr="0067337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родителей организацией воспитания, обучения детей</w:t>
            </w:r>
          </w:p>
        </w:tc>
        <w:tc>
          <w:tcPr>
            <w:tcW w:w="44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B1589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86352E" w:rsidRPr="00673375" w:rsidRDefault="0086352E" w:rsidP="00FB1589">
            <w:pPr>
              <w:numPr>
                <w:ilvl w:val="0"/>
                <w:numId w:val="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«Телефон доверия»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6352E" w:rsidRPr="00673375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6352E" w:rsidRPr="00673375" w:rsidRDefault="0086352E" w:rsidP="00F713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375">
              <w:rPr>
                <w:rFonts w:ascii="Times New Roman" w:hAnsi="Times New Roman" w:cs="Times New Roman"/>
                <w:sz w:val="24"/>
                <w:szCs w:val="24"/>
              </w:rPr>
              <w:t>Заведующая МАДОУ, старший воспитатель</w:t>
            </w:r>
          </w:p>
        </w:tc>
      </w:tr>
    </w:tbl>
    <w:p w:rsidR="0086352E" w:rsidRPr="00673375" w:rsidRDefault="0086352E" w:rsidP="0086352E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</w:p>
    <w:p w:rsidR="0086352E" w:rsidRPr="00673375" w:rsidRDefault="0086352E" w:rsidP="0086352E">
      <w:pPr>
        <w:kinsoku w:val="0"/>
        <w:overflowPunct w:val="0"/>
        <w:ind w:left="2349" w:hanging="2349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673375">
        <w:rPr>
          <w:rFonts w:ascii="Times New Roman" w:hAnsi="Times New Roman" w:cs="Times New Roman"/>
          <w:b/>
          <w:bCs/>
          <w:spacing w:val="-1"/>
          <w:sz w:val="24"/>
          <w:szCs w:val="24"/>
        </w:rPr>
        <w:t>Работа с социальными партнерами</w:t>
      </w:r>
    </w:p>
    <w:tbl>
      <w:tblPr>
        <w:tblW w:w="9639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3828"/>
        <w:gridCol w:w="2409"/>
        <w:gridCol w:w="2835"/>
      </w:tblGrid>
      <w:tr w:rsidR="0086352E" w:rsidRPr="00673375" w:rsidTr="0086352E">
        <w:trPr>
          <w:trHeight w:hRule="exact" w:val="2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34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Социальные</w:t>
            </w:r>
            <w:r w:rsidRPr="00673375">
              <w:rPr>
                <w:rFonts w:ascii="Times New Roman" w:hAnsi="Times New Roman"/>
                <w:spacing w:val="-2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партнеры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Ответственные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34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Дата</w:t>
            </w:r>
          </w:p>
        </w:tc>
      </w:tr>
      <w:tr w:rsidR="0086352E" w:rsidRPr="00673375" w:rsidTr="0086352E">
        <w:trPr>
          <w:trHeight w:hRule="exact"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1.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Детская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поликлиника</w:t>
            </w:r>
            <w:r w:rsidRPr="00673375">
              <w:rPr>
                <w:rFonts w:ascii="Times New Roman" w:hAnsi="Times New Roman"/>
                <w:spacing w:val="59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№10;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Врач</w:t>
            </w:r>
            <w:r w:rsidRPr="00673375">
              <w:rPr>
                <w:rFonts w:ascii="Times New Roman" w:hAnsi="Times New Roman"/>
              </w:rPr>
              <w:t>,</w:t>
            </w:r>
            <w:r w:rsidRPr="00673375">
              <w:rPr>
                <w:rFonts w:ascii="Times New Roman" w:hAnsi="Times New Roman"/>
                <w:spacing w:val="2"/>
              </w:rPr>
              <w:t xml:space="preserve"> </w:t>
            </w:r>
            <w:proofErr w:type="spellStart"/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.м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\сестра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11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плану   </w:t>
            </w:r>
            <w:r w:rsidRPr="00673375">
              <w:rPr>
                <w:rFonts w:ascii="Times New Roman" w:hAnsi="Times New Roman"/>
                <w:spacing w:val="21"/>
              </w:rPr>
              <w:t xml:space="preserve"> </w:t>
            </w:r>
          </w:p>
        </w:tc>
      </w:tr>
      <w:tr w:rsidR="0086352E" w:rsidRPr="00673375" w:rsidTr="0086352E">
        <w:trPr>
          <w:trHeight w:hRule="exact" w:val="5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8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2.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052D45" w:rsidP="0086352E">
            <w:pPr>
              <w:pStyle w:val="TableParagraph"/>
              <w:kinsoku w:val="0"/>
              <w:overflowPunct w:val="0"/>
              <w:spacing w:line="268" w:lineRule="exact"/>
              <w:ind w:lef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Школа №68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8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.в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оспитатель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</w:t>
            </w:r>
            <w:r w:rsidRPr="00673375">
              <w:rPr>
                <w:rFonts w:ascii="Times New Roman" w:hAnsi="Times New Roman"/>
                <w:spacing w:val="45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плану </w:t>
            </w:r>
            <w:r w:rsidRPr="00673375">
              <w:rPr>
                <w:rFonts w:ascii="Times New Roman" w:hAnsi="Times New Roman"/>
                <w:spacing w:val="40"/>
              </w:rPr>
              <w:t xml:space="preserve"> </w:t>
            </w:r>
            <w:r w:rsidRPr="00673375">
              <w:rPr>
                <w:rFonts w:ascii="Times New Roman" w:hAnsi="Times New Roman"/>
              </w:rPr>
              <w:t xml:space="preserve">работы </w:t>
            </w:r>
            <w:r w:rsidRPr="00673375">
              <w:rPr>
                <w:rFonts w:ascii="Times New Roman" w:hAnsi="Times New Roman"/>
                <w:spacing w:val="44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со</w:t>
            </w:r>
            <w:r w:rsidRPr="00673375">
              <w:rPr>
                <w:rFonts w:ascii="Times New Roman" w:hAnsi="Times New Roman"/>
                <w:spacing w:val="20"/>
              </w:rPr>
              <w:t xml:space="preserve"> </w:t>
            </w:r>
            <w:r w:rsidRPr="00673375">
              <w:rPr>
                <w:rFonts w:ascii="Times New Roman" w:hAnsi="Times New Roman"/>
                <w:spacing w:val="-1"/>
              </w:rPr>
              <w:t>школ</w:t>
            </w:r>
            <w:r>
              <w:rPr>
                <w:rFonts w:ascii="Times New Roman" w:hAnsi="Times New Roman"/>
                <w:spacing w:val="-1"/>
              </w:rPr>
              <w:t>ой</w:t>
            </w:r>
          </w:p>
        </w:tc>
      </w:tr>
      <w:tr w:rsidR="0086352E" w:rsidRPr="00673375" w:rsidTr="0086352E">
        <w:trPr>
          <w:trHeight w:hRule="exact" w:val="2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</w:rPr>
              <w:t>3.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052D45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Гимназия №21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6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Ст</w:t>
            </w:r>
            <w:proofErr w:type="gramStart"/>
            <w:r w:rsidRPr="00673375">
              <w:rPr>
                <w:rFonts w:ascii="Times New Roman" w:hAnsi="Times New Roman"/>
                <w:spacing w:val="-1"/>
              </w:rPr>
              <w:t>.в</w:t>
            </w:r>
            <w:proofErr w:type="gramEnd"/>
            <w:r w:rsidRPr="00673375">
              <w:rPr>
                <w:rFonts w:ascii="Times New Roman" w:hAnsi="Times New Roman"/>
                <w:spacing w:val="-1"/>
              </w:rPr>
              <w:t>оспитатель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52E" w:rsidRPr="00673375" w:rsidRDefault="0086352E" w:rsidP="0086352E">
            <w:pPr>
              <w:pStyle w:val="TableParagraph"/>
              <w:kinsoku w:val="0"/>
              <w:overflowPunct w:val="0"/>
              <w:spacing w:line="267" w:lineRule="exact"/>
              <w:ind w:left="102"/>
              <w:rPr>
                <w:rFonts w:ascii="Times New Roman" w:hAnsi="Times New Roman"/>
              </w:rPr>
            </w:pPr>
            <w:r w:rsidRPr="00673375">
              <w:rPr>
                <w:rFonts w:ascii="Times New Roman" w:hAnsi="Times New Roman"/>
                <w:spacing w:val="-1"/>
              </w:rPr>
              <w:t>Согласно</w:t>
            </w:r>
            <w:r w:rsidRPr="00673375">
              <w:rPr>
                <w:rFonts w:ascii="Times New Roman" w:hAnsi="Times New Roman"/>
              </w:rPr>
              <w:t xml:space="preserve"> плану</w:t>
            </w:r>
            <w:r w:rsidRPr="00673375">
              <w:rPr>
                <w:rFonts w:ascii="Times New Roman" w:hAnsi="Times New Roman"/>
                <w:spacing w:val="-8"/>
              </w:rPr>
              <w:t xml:space="preserve"> </w:t>
            </w:r>
            <w:r w:rsidRPr="00673375">
              <w:rPr>
                <w:rFonts w:ascii="Times New Roman" w:hAnsi="Times New Roman"/>
              </w:rPr>
              <w:t>работы</w:t>
            </w:r>
          </w:p>
        </w:tc>
      </w:tr>
    </w:tbl>
    <w:p w:rsidR="0086352E" w:rsidRPr="00673375" w:rsidRDefault="0086352E" w:rsidP="008635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352E" w:rsidRPr="006E752C" w:rsidRDefault="0086352E" w:rsidP="0086352E">
      <w:pPr>
        <w:widowControl w:val="0"/>
        <w:tabs>
          <w:tab w:val="left" w:pos="720"/>
        </w:tabs>
        <w:suppressAutoHyphens/>
        <w:ind w:left="7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752C">
        <w:rPr>
          <w:rFonts w:ascii="Times New Roman" w:hAnsi="Times New Roman" w:cs="Times New Roman"/>
          <w:b/>
          <w:bCs/>
          <w:sz w:val="24"/>
          <w:szCs w:val="24"/>
        </w:rPr>
        <w:t>Административно-хозяйственная работа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4678"/>
        <w:gridCol w:w="1701"/>
        <w:gridCol w:w="2551"/>
      </w:tblGrid>
      <w:tr w:rsidR="0086352E" w:rsidRPr="006E752C" w:rsidTr="0086352E">
        <w:trPr>
          <w:trHeight w:val="2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86352E" w:rsidRPr="006E752C" w:rsidTr="0086352E">
        <w:trPr>
          <w:trHeight w:val="25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Производственные совещания при заведующей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</w:t>
            </w:r>
          </w:p>
        </w:tc>
      </w:tr>
      <w:tr w:rsidR="0086352E" w:rsidRPr="006E752C" w:rsidTr="0086352E">
        <w:trPr>
          <w:trHeight w:val="5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Охрана жизни, здоровья детей и сотрудников (ОБЖ).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 Хуртина А.М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 – ст</w:t>
            </w:r>
            <w:proofErr w:type="gramStart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6352E" w:rsidRPr="006E752C" w:rsidTr="0086352E">
        <w:trPr>
          <w:trHeight w:val="7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Обеспечение санитарно-гигиенических условий, выполнение требований охраны труда и пожарной безопасности.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З.З., Хуртина А.М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 – ст</w:t>
            </w:r>
            <w:proofErr w:type="gramStart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052D45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Зайнуллина А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– ст</w:t>
            </w:r>
            <w:proofErr w:type="gramStart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86352E" w:rsidRPr="006E752C" w:rsidTr="0086352E">
        <w:trPr>
          <w:trHeight w:val="24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Оборудование помещений детского сада: приобретение и обновление инвентаря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052D45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Устимец З.З.</w:t>
            </w:r>
          </w:p>
        </w:tc>
      </w:tr>
      <w:tr w:rsidR="0086352E" w:rsidRPr="006E752C" w:rsidTr="0086352E">
        <w:trPr>
          <w:trHeight w:val="10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Организация месячников и субботников по санитарной очистке и благоустройству территории дошкольного учреждения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 Апрель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052D45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Крюкова Л.А.</w:t>
            </w:r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 - зам. зав</w:t>
            </w:r>
            <w:proofErr w:type="gramStart"/>
            <w:r w:rsidR="0086352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86352E">
              <w:rPr>
                <w:rFonts w:ascii="Times New Roman" w:hAnsi="Times New Roman" w:cs="Times New Roman"/>
                <w:sz w:val="24"/>
                <w:szCs w:val="24"/>
              </w:rPr>
              <w:t xml:space="preserve">о АХЧ </w:t>
            </w:r>
          </w:p>
        </w:tc>
      </w:tr>
    </w:tbl>
    <w:p w:rsidR="0086352E" w:rsidRPr="006E752C" w:rsidRDefault="0086352E" w:rsidP="0086352E">
      <w:pPr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</w:p>
    <w:p w:rsidR="0086352E" w:rsidRPr="006E752C" w:rsidRDefault="0086352E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6E752C">
        <w:rPr>
          <w:rFonts w:ascii="Times New Roman" w:hAnsi="Times New Roman" w:cs="Times New Roman"/>
          <w:b/>
          <w:sz w:val="24"/>
          <w:szCs w:val="24"/>
          <w:lang w:val="be-BY"/>
        </w:rPr>
        <w:t>Перспективное планирование развлечений и досугов для детей</w:t>
      </w:r>
    </w:p>
    <w:p w:rsidR="0086352E" w:rsidRPr="006E752C" w:rsidRDefault="0086352E" w:rsidP="0086352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be-BY"/>
        </w:rPr>
      </w:pPr>
      <w:r w:rsidRPr="006E752C">
        <w:rPr>
          <w:rFonts w:ascii="Times New Roman" w:hAnsi="Times New Roman" w:cs="Times New Roman"/>
          <w:b/>
          <w:sz w:val="24"/>
          <w:szCs w:val="24"/>
          <w:lang w:val="be-BY"/>
        </w:rPr>
        <w:t>музыкальных руководителей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 xml:space="preserve">  </w:t>
      </w:r>
      <w:r w:rsidR="00C3542C">
        <w:rPr>
          <w:rFonts w:ascii="Times New Roman" w:hAnsi="Times New Roman" w:cs="Times New Roman"/>
          <w:b/>
          <w:sz w:val="24"/>
          <w:szCs w:val="24"/>
          <w:lang w:val="be-BY"/>
        </w:rPr>
        <w:t xml:space="preserve"> Нуретдиновой К.Р.</w:t>
      </w:r>
      <w:r w:rsidR="0001761A">
        <w:rPr>
          <w:rFonts w:ascii="Times New Roman" w:hAnsi="Times New Roman" w:cs="Times New Roman"/>
          <w:b/>
          <w:sz w:val="24"/>
          <w:szCs w:val="24"/>
          <w:lang w:val="be-BY"/>
        </w:rPr>
        <w:t>, Аппарова П.А.</w:t>
      </w:r>
    </w:p>
    <w:tbl>
      <w:tblPr>
        <w:tblW w:w="105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2229"/>
        <w:gridCol w:w="1976"/>
        <w:gridCol w:w="2400"/>
      </w:tblGrid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Виды развлечений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Дата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 xml:space="preserve"> “Здравству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й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 детский сад!”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04.09.20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«День добра и мудрости»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9" w:type="dxa"/>
          </w:tcPr>
          <w:p w:rsidR="0086352E" w:rsidRDefault="0086352E" w:rsidP="0086352E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</w:p>
          <w:p w:rsidR="0086352E" w:rsidRPr="006E752C" w:rsidRDefault="0089460B" w:rsidP="0086352E">
            <w:pPr>
              <w:tabs>
                <w:tab w:val="left" w:pos="0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(02.10- 09.10.2021</w:t>
            </w:r>
            <w:r w:rsidR="0086352E" w:rsidRPr="006E752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tabs>
                <w:tab w:val="left" w:pos="-1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110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Воспитатели всех возрастных групп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“Осенний бал”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.10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 w:rsidR="00942A9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750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мамы”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24.11.20</w:t>
            </w:r>
            <w:r w:rsidR="00942A9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155"/>
              </w:tabs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Проведение новогодних утренников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7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-29.12.20</w:t>
            </w:r>
            <w:r w:rsidR="00942A97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Прощание с ёлкой</w:t>
            </w:r>
          </w:p>
        </w:tc>
        <w:tc>
          <w:tcPr>
            <w:tcW w:w="2229" w:type="dxa"/>
          </w:tcPr>
          <w:p w:rsidR="0086352E" w:rsidRPr="006E752C" w:rsidRDefault="008E0BD1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10.01.202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“Наша армия сильна!”</w:t>
            </w:r>
          </w:p>
        </w:tc>
        <w:tc>
          <w:tcPr>
            <w:tcW w:w="2229" w:type="dxa"/>
          </w:tcPr>
          <w:p w:rsidR="0086352E" w:rsidRPr="006E752C" w:rsidRDefault="008E0BD1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21.02.202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Музыкально – тематическое развлечение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родного языка”</w:t>
            </w:r>
          </w:p>
        </w:tc>
        <w:tc>
          <w:tcPr>
            <w:tcW w:w="2229" w:type="dxa"/>
          </w:tcPr>
          <w:p w:rsidR="0086352E" w:rsidRPr="006E752C" w:rsidRDefault="0089460B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28.02.2022</w:t>
            </w:r>
          </w:p>
          <w:p w:rsidR="0086352E" w:rsidRPr="006E752C" w:rsidRDefault="0086352E" w:rsidP="0086352E">
            <w:pPr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37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старшая, подготовительная 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“Масленица”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21.03.20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ind w:left="-79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“8 Марта”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02.-07.03.20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“День смеха”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02.04.20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23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Драматизация  татарских сказок, к 132-летию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со дня </w:t>
            </w: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рождения  Г.Тукая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апрель</w:t>
            </w:r>
          </w:p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245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«День Победы»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08.05.20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22</w:t>
            </w:r>
          </w:p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старшая, подготовительная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“До свидания, детский сад”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30-31.05.20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подготовительные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“ День защиты детей”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01.06.20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</w:tc>
        <w:tc>
          <w:tcPr>
            <w:tcW w:w="2400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</w:t>
            </w:r>
          </w:p>
        </w:tc>
      </w:tr>
      <w:tr w:rsidR="0086352E" w:rsidRPr="006E752C" w:rsidTr="008E0BD1">
        <w:tc>
          <w:tcPr>
            <w:tcW w:w="3969" w:type="dxa"/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“Сабантуй”  </w:t>
            </w:r>
          </w:p>
        </w:tc>
        <w:tc>
          <w:tcPr>
            <w:tcW w:w="2229" w:type="dxa"/>
          </w:tcPr>
          <w:p w:rsidR="0086352E" w:rsidRPr="006E752C" w:rsidRDefault="0086352E" w:rsidP="0086352E">
            <w:pPr>
              <w:tabs>
                <w:tab w:val="left" w:pos="0"/>
              </w:tabs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05.06.20</w:t>
            </w:r>
            <w:r w:rsidR="008E0BD1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  <w:r w:rsidR="0089460B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2</w:t>
            </w:r>
          </w:p>
        </w:tc>
        <w:tc>
          <w:tcPr>
            <w:tcW w:w="1976" w:type="dxa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Все группы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  <w:tc>
          <w:tcPr>
            <w:tcW w:w="2400" w:type="dxa"/>
          </w:tcPr>
          <w:p w:rsidR="0086352E" w:rsidRPr="006E752C" w:rsidRDefault="0086352E" w:rsidP="0086352E">
            <w:pPr>
              <w:tabs>
                <w:tab w:val="left" w:pos="166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муз.рук-ли, воспитатель по обучению детей тат.языку</w:t>
            </w:r>
          </w:p>
        </w:tc>
      </w:tr>
    </w:tbl>
    <w:p w:rsidR="0086352E" w:rsidRPr="006E752C" w:rsidRDefault="0086352E" w:rsidP="0086352E">
      <w:pPr>
        <w:jc w:val="center"/>
        <w:rPr>
          <w:rFonts w:ascii="Times New Roman" w:hAnsi="Times New Roman" w:cs="Times New Roman"/>
          <w:lang w:val="be-BY"/>
        </w:rPr>
      </w:pP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86352E" w:rsidRPr="006E752C" w:rsidRDefault="0086352E" w:rsidP="0086352E">
      <w:pPr>
        <w:pStyle w:val="af5"/>
        <w:tabs>
          <w:tab w:val="left" w:pos="708"/>
        </w:tabs>
        <w:jc w:val="center"/>
        <w:rPr>
          <w:rFonts w:ascii="Times New Roman" w:hAnsi="Times New Roman"/>
          <w:b/>
          <w:sz w:val="24"/>
          <w:szCs w:val="24"/>
        </w:rPr>
      </w:pPr>
      <w:r w:rsidRPr="006E752C">
        <w:rPr>
          <w:rFonts w:ascii="Times New Roman" w:hAnsi="Times New Roman"/>
          <w:b/>
          <w:sz w:val="24"/>
          <w:szCs w:val="24"/>
        </w:rPr>
        <w:t>План мероприятий по предупреждению детского дорожно-транспортного травматизма</w:t>
      </w: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86352E" w:rsidRPr="006E752C" w:rsidRDefault="0086352E" w:rsidP="0086352E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752C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6E752C">
        <w:rPr>
          <w:rFonts w:ascii="Times New Roman" w:hAnsi="Times New Roman" w:cs="Times New Roman"/>
          <w:sz w:val="24"/>
          <w:szCs w:val="24"/>
        </w:rPr>
        <w:t>подготовить ребёнка к процессу личной безопасности в условиях города</w:t>
      </w:r>
      <w:r w:rsidRPr="006E752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E752C">
        <w:rPr>
          <w:rFonts w:ascii="Times New Roman" w:hAnsi="Times New Roman" w:cs="Times New Roman"/>
          <w:sz w:val="24"/>
          <w:szCs w:val="24"/>
        </w:rPr>
        <w:t>Способствовать взаимодействию семьи и детского сада в организации воспитательной работы и в вопросах обучения детей безопасному поведению на улице.</w:t>
      </w:r>
    </w:p>
    <w:p w:rsidR="0086352E" w:rsidRPr="006E752C" w:rsidRDefault="0086352E" w:rsidP="0086352E">
      <w:pPr>
        <w:pStyle w:val="af5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tbl>
      <w:tblPr>
        <w:tblW w:w="10513" w:type="dxa"/>
        <w:jc w:val="center"/>
        <w:tblInd w:w="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0"/>
        <w:gridCol w:w="6116"/>
        <w:gridCol w:w="1440"/>
        <w:gridCol w:w="2307"/>
      </w:tblGrid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Cs/>
                <w:sz w:val="24"/>
                <w:szCs w:val="24"/>
              </w:rPr>
              <w:t>Ответственный</w:t>
            </w:r>
          </w:p>
        </w:tc>
      </w:tr>
      <w:tr w:rsidR="0086352E" w:rsidRPr="006E752C" w:rsidTr="0086352E">
        <w:trPr>
          <w:trHeight w:val="492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педагогами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Систематизация нормативной правовой базы по обучению детей правилам безопасного и культурного поведения на улицах и дорогах.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заведующая, 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 по плану ОДО.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Работа в  уголках по ПБПД в группах.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Оформление дидактического материала по изучению ПБПД в группах, выносного материала.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Систематизация и дополнение материала кабинета ПБПД.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Консультации: </w:t>
            </w:r>
          </w:p>
          <w:p w:rsidR="0086352E" w:rsidRPr="006E752C" w:rsidRDefault="0086352E" w:rsidP="00FB158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«Правила безопасного поведения на дорогах. Основные термины и понятия».</w:t>
            </w:r>
          </w:p>
          <w:p w:rsidR="0086352E" w:rsidRPr="006E752C" w:rsidRDefault="0086352E" w:rsidP="00FB1589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«Диагностика знаний по ПБПД» (в рамках мониторинга по формированию основ безопасности</w:t>
            </w:r>
            <w:proofErr w:type="gramEnd"/>
          </w:p>
          <w:p w:rsidR="0086352E" w:rsidRPr="006E752C" w:rsidRDefault="0086352E" w:rsidP="00E36EC2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предметно – развивающей среды в группе по ПБПД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352E" w:rsidRPr="006E752C" w:rsidRDefault="00E36EC2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Консультация для педагогов «Игры по воспитанию культуры поведения детей дошкольного возраста на улице».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Информационное обеспечение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информационно – справочных материалов (буклетов, папок – ширм, передвижек, </w:t>
            </w:r>
            <w:proofErr w:type="spell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постеров</w:t>
            </w:r>
            <w:proofErr w:type="spell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Выработка методических рекомендаций.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Default="0086352E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Выставка методической литературы по обучению детей правилам дорожного движения.</w:t>
            </w:r>
          </w:p>
          <w:p w:rsidR="00C13B71" w:rsidRPr="006E752C" w:rsidRDefault="00C13B71" w:rsidP="008635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«Заботливая мама»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Приглашение инспектора ГИ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БДД  дл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я бесед с сотрудниками и воспитанниками.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</w:tc>
      </w:tr>
      <w:tr w:rsidR="0086352E" w:rsidRPr="006E752C" w:rsidTr="0086352E">
        <w:trPr>
          <w:trHeight w:val="461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детьми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познавательные занятия по ПБПД.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Экскурсия «Город, в котором я живу».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Тематические выставки «Улицы нашего города», «Рисуем транспорт».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воспитатели.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Развлечения на тему ПБПД и ОБЖ, постановка театральных представлений.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  <w:proofErr w:type="spellEnd"/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Тестирование детей «Знаешь ли ты правила дорожного движения».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Мероприятия по изучению ПБПД: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игры, викторины.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турниры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акциях </w:t>
            </w:r>
          </w:p>
          <w:p w:rsidR="0086352E" w:rsidRPr="006E752C" w:rsidRDefault="0086352E" w:rsidP="00FB1589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тематические недели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352E" w:rsidRPr="006E752C" w:rsidTr="0086352E">
        <w:trPr>
          <w:trHeight w:val="444"/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Групповые родительские собрания. Включить вопрос на тему «Как научить ребенка безопасному поведению на улице». Приглашение инспектора ГИБДД.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декабрь, 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Консультация «Правила поведения взрослых и детей на дорогах».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по предупреждению ДДТТ посредствам наглядной агитации (родительские уголки, стенд, папки-передвижки). </w:t>
            </w:r>
          </w:p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Выпуск стенгазет «Дорога, транспорт, пешеход», «Азбука безопасности».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86352E" w:rsidRPr="006E752C" w:rsidTr="0086352E">
        <w:trPr>
          <w:jc w:val="center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созданию развивающей среды по ПБПД.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52E" w:rsidRPr="006E752C" w:rsidRDefault="0086352E" w:rsidP="008635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752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86352E" w:rsidRDefault="0086352E" w:rsidP="00ED194E">
      <w:pPr>
        <w:rPr>
          <w:rFonts w:ascii="Times New Roman" w:hAnsi="Times New Roman" w:cs="Times New Roman"/>
          <w:sz w:val="28"/>
          <w:szCs w:val="28"/>
        </w:rPr>
      </w:pPr>
    </w:p>
    <w:p w:rsidR="0086352E" w:rsidRDefault="0086352E" w:rsidP="0064102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6352E" w:rsidRPr="00641025" w:rsidRDefault="0086352E" w:rsidP="0064102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6352E" w:rsidRPr="00641025" w:rsidSect="009E1B6E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2"/>
    <w:multiLevelType w:val="multilevel"/>
    <w:tmpl w:val="00000885"/>
    <w:lvl w:ilvl="0">
      <w:numFmt w:val="bullet"/>
      <w:lvlText w:val="-"/>
      <w:lvlJc w:val="left"/>
      <w:pPr>
        <w:ind w:left="141" w:hanging="140"/>
      </w:pPr>
      <w:rPr>
        <w:rFonts w:ascii="Times New Roman" w:hAnsi="Times New Roman"/>
        <w:b w:val="0"/>
        <w:sz w:val="24"/>
      </w:rPr>
    </w:lvl>
    <w:lvl w:ilvl="1">
      <w:numFmt w:val="bullet"/>
      <w:lvlText w:val="•"/>
      <w:lvlJc w:val="left"/>
      <w:pPr>
        <w:ind w:left="791" w:hanging="140"/>
      </w:pPr>
    </w:lvl>
    <w:lvl w:ilvl="2">
      <w:numFmt w:val="bullet"/>
      <w:lvlText w:val="•"/>
      <w:lvlJc w:val="left"/>
      <w:pPr>
        <w:ind w:left="1441" w:hanging="140"/>
      </w:pPr>
    </w:lvl>
    <w:lvl w:ilvl="3">
      <w:numFmt w:val="bullet"/>
      <w:lvlText w:val="•"/>
      <w:lvlJc w:val="left"/>
      <w:pPr>
        <w:ind w:left="2091" w:hanging="140"/>
      </w:pPr>
    </w:lvl>
    <w:lvl w:ilvl="4">
      <w:numFmt w:val="bullet"/>
      <w:lvlText w:val="•"/>
      <w:lvlJc w:val="left"/>
      <w:pPr>
        <w:ind w:left="2741" w:hanging="140"/>
      </w:pPr>
    </w:lvl>
    <w:lvl w:ilvl="5">
      <w:numFmt w:val="bullet"/>
      <w:lvlText w:val="•"/>
      <w:lvlJc w:val="left"/>
      <w:pPr>
        <w:ind w:left="3391" w:hanging="140"/>
      </w:pPr>
    </w:lvl>
    <w:lvl w:ilvl="6">
      <w:numFmt w:val="bullet"/>
      <w:lvlText w:val="•"/>
      <w:lvlJc w:val="left"/>
      <w:pPr>
        <w:ind w:left="4041" w:hanging="140"/>
      </w:pPr>
    </w:lvl>
    <w:lvl w:ilvl="7">
      <w:numFmt w:val="bullet"/>
      <w:lvlText w:val="•"/>
      <w:lvlJc w:val="left"/>
      <w:pPr>
        <w:ind w:left="4691" w:hanging="140"/>
      </w:pPr>
    </w:lvl>
    <w:lvl w:ilvl="8">
      <w:numFmt w:val="bullet"/>
      <w:lvlText w:val="•"/>
      <w:lvlJc w:val="left"/>
      <w:pPr>
        <w:ind w:left="5341" w:hanging="140"/>
      </w:pPr>
    </w:lvl>
  </w:abstractNum>
  <w:abstractNum w:abstractNumId="1">
    <w:nsid w:val="1644726D"/>
    <w:multiLevelType w:val="hybridMultilevel"/>
    <w:tmpl w:val="3984DF2E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8146735"/>
    <w:multiLevelType w:val="hybridMultilevel"/>
    <w:tmpl w:val="3E02652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0AF28B1"/>
    <w:multiLevelType w:val="hybridMultilevel"/>
    <w:tmpl w:val="A0D6CAF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58F33EB"/>
    <w:multiLevelType w:val="hybridMultilevel"/>
    <w:tmpl w:val="0A7A367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7B5BF6"/>
    <w:multiLevelType w:val="hybridMultilevel"/>
    <w:tmpl w:val="79BE001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BEC5E25"/>
    <w:multiLevelType w:val="hybridMultilevel"/>
    <w:tmpl w:val="1CECDC48"/>
    <w:lvl w:ilvl="0" w:tplc="44A6F914">
      <w:start w:val="1"/>
      <w:numFmt w:val="bullet"/>
      <w:lvlText w:val="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D82D3A"/>
    <w:multiLevelType w:val="hybridMultilevel"/>
    <w:tmpl w:val="9594B280"/>
    <w:lvl w:ilvl="0" w:tplc="9244BA94">
      <w:start w:val="1"/>
      <w:numFmt w:val="bullet"/>
      <w:lvlText w:val="•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4840CD0"/>
    <w:multiLevelType w:val="hybridMultilevel"/>
    <w:tmpl w:val="89AACE32"/>
    <w:lvl w:ilvl="0" w:tplc="041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9">
    <w:nsid w:val="5E8C6C1C"/>
    <w:multiLevelType w:val="hybridMultilevel"/>
    <w:tmpl w:val="536E1048"/>
    <w:lvl w:ilvl="0" w:tplc="E6A6F2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4FE8F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AA8A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B068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EED1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3AFE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1BE3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8871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6609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ED0762B"/>
    <w:multiLevelType w:val="hybridMultilevel"/>
    <w:tmpl w:val="F59050A8"/>
    <w:lvl w:ilvl="0" w:tplc="CD08455A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>
    <w:nsid w:val="719B0A60"/>
    <w:multiLevelType w:val="hybridMultilevel"/>
    <w:tmpl w:val="DFAA2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B6353F"/>
    <w:multiLevelType w:val="hybridMultilevel"/>
    <w:tmpl w:val="40C65CB8"/>
    <w:lvl w:ilvl="0" w:tplc="9244B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1187D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50DF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1CD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4A41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BE8C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ECA2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6A67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7E99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7E962541"/>
    <w:multiLevelType w:val="hybridMultilevel"/>
    <w:tmpl w:val="C7C0860C"/>
    <w:lvl w:ilvl="0" w:tplc="078858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E467984">
      <w:numFmt w:val="none"/>
      <w:lvlText w:val=""/>
      <w:lvlJc w:val="left"/>
      <w:pPr>
        <w:tabs>
          <w:tab w:val="num" w:pos="360"/>
        </w:tabs>
      </w:pPr>
    </w:lvl>
    <w:lvl w:ilvl="2" w:tplc="31AE371A">
      <w:numFmt w:val="none"/>
      <w:lvlText w:val=""/>
      <w:lvlJc w:val="left"/>
      <w:pPr>
        <w:tabs>
          <w:tab w:val="num" w:pos="360"/>
        </w:tabs>
      </w:pPr>
    </w:lvl>
    <w:lvl w:ilvl="3" w:tplc="407E8172">
      <w:numFmt w:val="none"/>
      <w:lvlText w:val=""/>
      <w:lvlJc w:val="left"/>
      <w:pPr>
        <w:tabs>
          <w:tab w:val="num" w:pos="360"/>
        </w:tabs>
      </w:pPr>
    </w:lvl>
    <w:lvl w:ilvl="4" w:tplc="66901764">
      <w:numFmt w:val="none"/>
      <w:lvlText w:val=""/>
      <w:lvlJc w:val="left"/>
      <w:pPr>
        <w:tabs>
          <w:tab w:val="num" w:pos="360"/>
        </w:tabs>
      </w:pPr>
    </w:lvl>
    <w:lvl w:ilvl="5" w:tplc="E124E696">
      <w:numFmt w:val="none"/>
      <w:lvlText w:val=""/>
      <w:lvlJc w:val="left"/>
      <w:pPr>
        <w:tabs>
          <w:tab w:val="num" w:pos="360"/>
        </w:tabs>
      </w:pPr>
    </w:lvl>
    <w:lvl w:ilvl="6" w:tplc="CE02AAE2">
      <w:numFmt w:val="none"/>
      <w:lvlText w:val=""/>
      <w:lvlJc w:val="left"/>
      <w:pPr>
        <w:tabs>
          <w:tab w:val="num" w:pos="360"/>
        </w:tabs>
      </w:pPr>
    </w:lvl>
    <w:lvl w:ilvl="7" w:tplc="09B2671A">
      <w:numFmt w:val="none"/>
      <w:lvlText w:val=""/>
      <w:lvlJc w:val="left"/>
      <w:pPr>
        <w:tabs>
          <w:tab w:val="num" w:pos="360"/>
        </w:tabs>
      </w:pPr>
    </w:lvl>
    <w:lvl w:ilvl="8" w:tplc="E894F99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3"/>
  </w:num>
  <w:num w:numId="2">
    <w:abstractNumId w:val="11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5"/>
  </w:num>
  <w:num w:numId="8">
    <w:abstractNumId w:val="0"/>
  </w:num>
  <w:num w:numId="9">
    <w:abstractNumId w:val="8"/>
  </w:num>
  <w:num w:numId="10">
    <w:abstractNumId w:val="3"/>
  </w:num>
  <w:num w:numId="11">
    <w:abstractNumId w:val="9"/>
  </w:num>
  <w:num w:numId="12">
    <w:abstractNumId w:val="12"/>
  </w:num>
  <w:num w:numId="13">
    <w:abstractNumId w:val="7"/>
  </w:num>
  <w:num w:numId="14">
    <w:abstractNumId w:val="10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41025"/>
    <w:rsid w:val="00000619"/>
    <w:rsid w:val="00000743"/>
    <w:rsid w:val="00000900"/>
    <w:rsid w:val="00001A67"/>
    <w:rsid w:val="0000210D"/>
    <w:rsid w:val="00003815"/>
    <w:rsid w:val="00003C5B"/>
    <w:rsid w:val="00005442"/>
    <w:rsid w:val="00005ADD"/>
    <w:rsid w:val="000105DF"/>
    <w:rsid w:val="00011812"/>
    <w:rsid w:val="00012F4B"/>
    <w:rsid w:val="00013D7B"/>
    <w:rsid w:val="00016C74"/>
    <w:rsid w:val="00017358"/>
    <w:rsid w:val="0001761A"/>
    <w:rsid w:val="000226F0"/>
    <w:rsid w:val="00022BD0"/>
    <w:rsid w:val="000248F4"/>
    <w:rsid w:val="00024F70"/>
    <w:rsid w:val="00027D96"/>
    <w:rsid w:val="00030219"/>
    <w:rsid w:val="00031909"/>
    <w:rsid w:val="000324BD"/>
    <w:rsid w:val="00032BFC"/>
    <w:rsid w:val="0003342A"/>
    <w:rsid w:val="00033467"/>
    <w:rsid w:val="00036661"/>
    <w:rsid w:val="00036CA6"/>
    <w:rsid w:val="00040303"/>
    <w:rsid w:val="0004266F"/>
    <w:rsid w:val="00044446"/>
    <w:rsid w:val="00044AC4"/>
    <w:rsid w:val="00044C0C"/>
    <w:rsid w:val="00047426"/>
    <w:rsid w:val="0005106E"/>
    <w:rsid w:val="000520F7"/>
    <w:rsid w:val="00052D45"/>
    <w:rsid w:val="00054C0B"/>
    <w:rsid w:val="0006177A"/>
    <w:rsid w:val="00062028"/>
    <w:rsid w:val="000620EB"/>
    <w:rsid w:val="00062F3B"/>
    <w:rsid w:val="0006479A"/>
    <w:rsid w:val="00065013"/>
    <w:rsid w:val="000651B8"/>
    <w:rsid w:val="00070C52"/>
    <w:rsid w:val="0007203D"/>
    <w:rsid w:val="00075CE5"/>
    <w:rsid w:val="00076F86"/>
    <w:rsid w:val="00080D10"/>
    <w:rsid w:val="0009397D"/>
    <w:rsid w:val="00093FBD"/>
    <w:rsid w:val="00094748"/>
    <w:rsid w:val="000952CC"/>
    <w:rsid w:val="000A14FD"/>
    <w:rsid w:val="000A4789"/>
    <w:rsid w:val="000A4D19"/>
    <w:rsid w:val="000A5F22"/>
    <w:rsid w:val="000A79F6"/>
    <w:rsid w:val="000B2196"/>
    <w:rsid w:val="000B4380"/>
    <w:rsid w:val="000C361A"/>
    <w:rsid w:val="000D0079"/>
    <w:rsid w:val="000D098F"/>
    <w:rsid w:val="000D1740"/>
    <w:rsid w:val="000D3748"/>
    <w:rsid w:val="000D52E2"/>
    <w:rsid w:val="000D67B3"/>
    <w:rsid w:val="000E00BE"/>
    <w:rsid w:val="000E0D3F"/>
    <w:rsid w:val="000E28F1"/>
    <w:rsid w:val="000E2EE2"/>
    <w:rsid w:val="000E37FB"/>
    <w:rsid w:val="000E458D"/>
    <w:rsid w:val="000E53D3"/>
    <w:rsid w:val="000E6548"/>
    <w:rsid w:val="000F1224"/>
    <w:rsid w:val="000F1729"/>
    <w:rsid w:val="000F28B4"/>
    <w:rsid w:val="000F2ACC"/>
    <w:rsid w:val="000F2BC7"/>
    <w:rsid w:val="000F3F25"/>
    <w:rsid w:val="000F449B"/>
    <w:rsid w:val="000F5229"/>
    <w:rsid w:val="000F52FE"/>
    <w:rsid w:val="000F5C06"/>
    <w:rsid w:val="000F6475"/>
    <w:rsid w:val="000F7B55"/>
    <w:rsid w:val="000F7D56"/>
    <w:rsid w:val="000F7FE2"/>
    <w:rsid w:val="001000F4"/>
    <w:rsid w:val="001010BC"/>
    <w:rsid w:val="001041A1"/>
    <w:rsid w:val="00107BCB"/>
    <w:rsid w:val="00107EB4"/>
    <w:rsid w:val="0011081F"/>
    <w:rsid w:val="00111168"/>
    <w:rsid w:val="00114CBB"/>
    <w:rsid w:val="00116F6A"/>
    <w:rsid w:val="001235CE"/>
    <w:rsid w:val="00126033"/>
    <w:rsid w:val="00126127"/>
    <w:rsid w:val="0013135B"/>
    <w:rsid w:val="00131730"/>
    <w:rsid w:val="00132D90"/>
    <w:rsid w:val="00136EDA"/>
    <w:rsid w:val="00137317"/>
    <w:rsid w:val="00141871"/>
    <w:rsid w:val="00143A16"/>
    <w:rsid w:val="00143EBA"/>
    <w:rsid w:val="00144CC5"/>
    <w:rsid w:val="0014523C"/>
    <w:rsid w:val="001463AE"/>
    <w:rsid w:val="00146DC7"/>
    <w:rsid w:val="00146E79"/>
    <w:rsid w:val="00150D03"/>
    <w:rsid w:val="00150DD0"/>
    <w:rsid w:val="00151424"/>
    <w:rsid w:val="00151EEC"/>
    <w:rsid w:val="00156747"/>
    <w:rsid w:val="001578A5"/>
    <w:rsid w:val="001602BC"/>
    <w:rsid w:val="001617CA"/>
    <w:rsid w:val="0016500E"/>
    <w:rsid w:val="0016573D"/>
    <w:rsid w:val="001673E0"/>
    <w:rsid w:val="0017377D"/>
    <w:rsid w:val="00173B43"/>
    <w:rsid w:val="001807EC"/>
    <w:rsid w:val="00182081"/>
    <w:rsid w:val="0018332C"/>
    <w:rsid w:val="00183AB6"/>
    <w:rsid w:val="001840AC"/>
    <w:rsid w:val="00184E80"/>
    <w:rsid w:val="00186710"/>
    <w:rsid w:val="001926CA"/>
    <w:rsid w:val="001948AC"/>
    <w:rsid w:val="0019548E"/>
    <w:rsid w:val="00197A7E"/>
    <w:rsid w:val="001B05BD"/>
    <w:rsid w:val="001B39BD"/>
    <w:rsid w:val="001B41A1"/>
    <w:rsid w:val="001B474F"/>
    <w:rsid w:val="001B4989"/>
    <w:rsid w:val="001B6190"/>
    <w:rsid w:val="001B6ACF"/>
    <w:rsid w:val="001C17C4"/>
    <w:rsid w:val="001C484A"/>
    <w:rsid w:val="001C4A9D"/>
    <w:rsid w:val="001D44C9"/>
    <w:rsid w:val="001E250D"/>
    <w:rsid w:val="001E4395"/>
    <w:rsid w:val="001E7DD1"/>
    <w:rsid w:val="001F21E0"/>
    <w:rsid w:val="001F5C2B"/>
    <w:rsid w:val="001F6B69"/>
    <w:rsid w:val="001F7061"/>
    <w:rsid w:val="00200129"/>
    <w:rsid w:val="002015F7"/>
    <w:rsid w:val="00201642"/>
    <w:rsid w:val="00203A9D"/>
    <w:rsid w:val="00207505"/>
    <w:rsid w:val="00207A41"/>
    <w:rsid w:val="002110D4"/>
    <w:rsid w:val="0021191A"/>
    <w:rsid w:val="0021252A"/>
    <w:rsid w:val="00213883"/>
    <w:rsid w:val="00213D6A"/>
    <w:rsid w:val="00214A93"/>
    <w:rsid w:val="00216C8B"/>
    <w:rsid w:val="002177F0"/>
    <w:rsid w:val="002235F9"/>
    <w:rsid w:val="002242F7"/>
    <w:rsid w:val="00224E96"/>
    <w:rsid w:val="00225298"/>
    <w:rsid w:val="00226A25"/>
    <w:rsid w:val="002319AB"/>
    <w:rsid w:val="00232C3B"/>
    <w:rsid w:val="002347A3"/>
    <w:rsid w:val="0023497B"/>
    <w:rsid w:val="00235654"/>
    <w:rsid w:val="0023613E"/>
    <w:rsid w:val="002377B6"/>
    <w:rsid w:val="00241413"/>
    <w:rsid w:val="00243565"/>
    <w:rsid w:val="00246E05"/>
    <w:rsid w:val="00247103"/>
    <w:rsid w:val="002478E0"/>
    <w:rsid w:val="00254AF2"/>
    <w:rsid w:val="00254F83"/>
    <w:rsid w:val="0025506F"/>
    <w:rsid w:val="00255510"/>
    <w:rsid w:val="00255853"/>
    <w:rsid w:val="002561AC"/>
    <w:rsid w:val="002570B4"/>
    <w:rsid w:val="00262A9A"/>
    <w:rsid w:val="00262C92"/>
    <w:rsid w:val="00262D17"/>
    <w:rsid w:val="002650C6"/>
    <w:rsid w:val="002653AA"/>
    <w:rsid w:val="00265BF2"/>
    <w:rsid w:val="00265DC0"/>
    <w:rsid w:val="00267EAD"/>
    <w:rsid w:val="00272563"/>
    <w:rsid w:val="00272CF7"/>
    <w:rsid w:val="00273804"/>
    <w:rsid w:val="00275C50"/>
    <w:rsid w:val="0027612B"/>
    <w:rsid w:val="00276B15"/>
    <w:rsid w:val="002817E3"/>
    <w:rsid w:val="00281C02"/>
    <w:rsid w:val="00281E45"/>
    <w:rsid w:val="00283989"/>
    <w:rsid w:val="00286DAD"/>
    <w:rsid w:val="0029046D"/>
    <w:rsid w:val="00295169"/>
    <w:rsid w:val="00295560"/>
    <w:rsid w:val="00297EAC"/>
    <w:rsid w:val="00297EFD"/>
    <w:rsid w:val="002A32AA"/>
    <w:rsid w:val="002A7556"/>
    <w:rsid w:val="002B4735"/>
    <w:rsid w:val="002B4B72"/>
    <w:rsid w:val="002B6784"/>
    <w:rsid w:val="002C13F4"/>
    <w:rsid w:val="002C23D6"/>
    <w:rsid w:val="002C303C"/>
    <w:rsid w:val="002C344C"/>
    <w:rsid w:val="002C38D9"/>
    <w:rsid w:val="002C5549"/>
    <w:rsid w:val="002D1613"/>
    <w:rsid w:val="002D3ED7"/>
    <w:rsid w:val="002D7A92"/>
    <w:rsid w:val="002E0C27"/>
    <w:rsid w:val="002E2006"/>
    <w:rsid w:val="002E3284"/>
    <w:rsid w:val="002E3AA1"/>
    <w:rsid w:val="002E4CAE"/>
    <w:rsid w:val="002E4F6F"/>
    <w:rsid w:val="002E6BDD"/>
    <w:rsid w:val="002E6E8D"/>
    <w:rsid w:val="002F025A"/>
    <w:rsid w:val="002F3610"/>
    <w:rsid w:val="002F361B"/>
    <w:rsid w:val="002F4FA7"/>
    <w:rsid w:val="002F6C02"/>
    <w:rsid w:val="002F751D"/>
    <w:rsid w:val="002F7591"/>
    <w:rsid w:val="002F7CC9"/>
    <w:rsid w:val="00301FB5"/>
    <w:rsid w:val="0030252E"/>
    <w:rsid w:val="00303325"/>
    <w:rsid w:val="00304C1A"/>
    <w:rsid w:val="003060C6"/>
    <w:rsid w:val="003064EE"/>
    <w:rsid w:val="00311BB2"/>
    <w:rsid w:val="00311CDB"/>
    <w:rsid w:val="00311E2F"/>
    <w:rsid w:val="00312842"/>
    <w:rsid w:val="00315BCA"/>
    <w:rsid w:val="00317033"/>
    <w:rsid w:val="00320056"/>
    <w:rsid w:val="00320E19"/>
    <w:rsid w:val="003219B9"/>
    <w:rsid w:val="00322B3E"/>
    <w:rsid w:val="003236F6"/>
    <w:rsid w:val="003237A8"/>
    <w:rsid w:val="00330358"/>
    <w:rsid w:val="00332B61"/>
    <w:rsid w:val="00336757"/>
    <w:rsid w:val="00341DE3"/>
    <w:rsid w:val="0034284D"/>
    <w:rsid w:val="00346BE7"/>
    <w:rsid w:val="003503E5"/>
    <w:rsid w:val="0035189B"/>
    <w:rsid w:val="00351EB1"/>
    <w:rsid w:val="00352E0F"/>
    <w:rsid w:val="00352EF3"/>
    <w:rsid w:val="003530C6"/>
    <w:rsid w:val="00353D8A"/>
    <w:rsid w:val="00353F92"/>
    <w:rsid w:val="0035446E"/>
    <w:rsid w:val="00354A05"/>
    <w:rsid w:val="00354AD8"/>
    <w:rsid w:val="00357918"/>
    <w:rsid w:val="003656D0"/>
    <w:rsid w:val="00366364"/>
    <w:rsid w:val="003668EC"/>
    <w:rsid w:val="0037121E"/>
    <w:rsid w:val="003815B8"/>
    <w:rsid w:val="00387EC0"/>
    <w:rsid w:val="003A247B"/>
    <w:rsid w:val="003A4BCA"/>
    <w:rsid w:val="003A6DE4"/>
    <w:rsid w:val="003A6F9B"/>
    <w:rsid w:val="003B04DC"/>
    <w:rsid w:val="003B36D2"/>
    <w:rsid w:val="003C0DF1"/>
    <w:rsid w:val="003C3664"/>
    <w:rsid w:val="003C3D15"/>
    <w:rsid w:val="003D0412"/>
    <w:rsid w:val="003D08D7"/>
    <w:rsid w:val="003D0EE6"/>
    <w:rsid w:val="003D5D0B"/>
    <w:rsid w:val="003D77EA"/>
    <w:rsid w:val="003E15E0"/>
    <w:rsid w:val="003E266B"/>
    <w:rsid w:val="003E2D9A"/>
    <w:rsid w:val="003E5068"/>
    <w:rsid w:val="003E6606"/>
    <w:rsid w:val="003F11EB"/>
    <w:rsid w:val="003F20FC"/>
    <w:rsid w:val="003F320C"/>
    <w:rsid w:val="004003DB"/>
    <w:rsid w:val="0040148A"/>
    <w:rsid w:val="00401B25"/>
    <w:rsid w:val="00410AAC"/>
    <w:rsid w:val="0041172F"/>
    <w:rsid w:val="0041218E"/>
    <w:rsid w:val="00413DCA"/>
    <w:rsid w:val="004153EC"/>
    <w:rsid w:val="00415EBA"/>
    <w:rsid w:val="0041661D"/>
    <w:rsid w:val="00416D3C"/>
    <w:rsid w:val="00417C69"/>
    <w:rsid w:val="00420B04"/>
    <w:rsid w:val="00424A86"/>
    <w:rsid w:val="00424CCA"/>
    <w:rsid w:val="00426988"/>
    <w:rsid w:val="0043029D"/>
    <w:rsid w:val="004302F0"/>
    <w:rsid w:val="00431970"/>
    <w:rsid w:val="00432058"/>
    <w:rsid w:val="00432353"/>
    <w:rsid w:val="00432DE4"/>
    <w:rsid w:val="00434095"/>
    <w:rsid w:val="00434799"/>
    <w:rsid w:val="00434F38"/>
    <w:rsid w:val="00435B64"/>
    <w:rsid w:val="00437A08"/>
    <w:rsid w:val="00440CBE"/>
    <w:rsid w:val="00441D45"/>
    <w:rsid w:val="00441EF9"/>
    <w:rsid w:val="00444174"/>
    <w:rsid w:val="00444CF4"/>
    <w:rsid w:val="0044599A"/>
    <w:rsid w:val="00450217"/>
    <w:rsid w:val="00450629"/>
    <w:rsid w:val="00454DE3"/>
    <w:rsid w:val="00455025"/>
    <w:rsid w:val="004560B1"/>
    <w:rsid w:val="0045671C"/>
    <w:rsid w:val="00457BC1"/>
    <w:rsid w:val="00461014"/>
    <w:rsid w:val="00461BED"/>
    <w:rsid w:val="0046210B"/>
    <w:rsid w:val="00462B25"/>
    <w:rsid w:val="00464221"/>
    <w:rsid w:val="004659BE"/>
    <w:rsid w:val="00467180"/>
    <w:rsid w:val="004672AA"/>
    <w:rsid w:val="00471DE9"/>
    <w:rsid w:val="00472CEA"/>
    <w:rsid w:val="00476857"/>
    <w:rsid w:val="00481097"/>
    <w:rsid w:val="0048118D"/>
    <w:rsid w:val="0048133C"/>
    <w:rsid w:val="004825A1"/>
    <w:rsid w:val="00485011"/>
    <w:rsid w:val="004859C0"/>
    <w:rsid w:val="00486D39"/>
    <w:rsid w:val="00492BDB"/>
    <w:rsid w:val="0049707A"/>
    <w:rsid w:val="004A09A6"/>
    <w:rsid w:val="004A0BDB"/>
    <w:rsid w:val="004A25D4"/>
    <w:rsid w:val="004A3B46"/>
    <w:rsid w:val="004A4BF1"/>
    <w:rsid w:val="004B1EC1"/>
    <w:rsid w:val="004B2270"/>
    <w:rsid w:val="004B5A59"/>
    <w:rsid w:val="004B7DA8"/>
    <w:rsid w:val="004C042E"/>
    <w:rsid w:val="004C1707"/>
    <w:rsid w:val="004C2145"/>
    <w:rsid w:val="004C2522"/>
    <w:rsid w:val="004C3785"/>
    <w:rsid w:val="004C4184"/>
    <w:rsid w:val="004C4DBF"/>
    <w:rsid w:val="004D0777"/>
    <w:rsid w:val="004D1EB3"/>
    <w:rsid w:val="004D2894"/>
    <w:rsid w:val="004D33B2"/>
    <w:rsid w:val="004D3649"/>
    <w:rsid w:val="004D538F"/>
    <w:rsid w:val="004D6A80"/>
    <w:rsid w:val="004D7487"/>
    <w:rsid w:val="004E1080"/>
    <w:rsid w:val="004E16CC"/>
    <w:rsid w:val="004E409C"/>
    <w:rsid w:val="004E4B73"/>
    <w:rsid w:val="004F1586"/>
    <w:rsid w:val="004F1BC2"/>
    <w:rsid w:val="004F2BF5"/>
    <w:rsid w:val="004F4B76"/>
    <w:rsid w:val="004F70D7"/>
    <w:rsid w:val="004F79EE"/>
    <w:rsid w:val="00502AE0"/>
    <w:rsid w:val="0050641F"/>
    <w:rsid w:val="0050737D"/>
    <w:rsid w:val="005103C0"/>
    <w:rsid w:val="0051084A"/>
    <w:rsid w:val="00515615"/>
    <w:rsid w:val="005158D1"/>
    <w:rsid w:val="00521655"/>
    <w:rsid w:val="00521731"/>
    <w:rsid w:val="00523746"/>
    <w:rsid w:val="00524672"/>
    <w:rsid w:val="00524DE8"/>
    <w:rsid w:val="00530097"/>
    <w:rsid w:val="00530792"/>
    <w:rsid w:val="0053181B"/>
    <w:rsid w:val="00536EFE"/>
    <w:rsid w:val="00537295"/>
    <w:rsid w:val="00537CB3"/>
    <w:rsid w:val="00541BC8"/>
    <w:rsid w:val="0054200D"/>
    <w:rsid w:val="005420FA"/>
    <w:rsid w:val="00542C24"/>
    <w:rsid w:val="00543E89"/>
    <w:rsid w:val="00547D17"/>
    <w:rsid w:val="00550338"/>
    <w:rsid w:val="005507FE"/>
    <w:rsid w:val="00552051"/>
    <w:rsid w:val="005521C2"/>
    <w:rsid w:val="005522EB"/>
    <w:rsid w:val="00553650"/>
    <w:rsid w:val="00553B56"/>
    <w:rsid w:val="00557D0B"/>
    <w:rsid w:val="00557D69"/>
    <w:rsid w:val="005618D5"/>
    <w:rsid w:val="00563FA0"/>
    <w:rsid w:val="0056430F"/>
    <w:rsid w:val="00564513"/>
    <w:rsid w:val="0056498F"/>
    <w:rsid w:val="00565693"/>
    <w:rsid w:val="005668CB"/>
    <w:rsid w:val="00566D50"/>
    <w:rsid w:val="0056782C"/>
    <w:rsid w:val="00570C12"/>
    <w:rsid w:val="00570F71"/>
    <w:rsid w:val="005736A7"/>
    <w:rsid w:val="00574C13"/>
    <w:rsid w:val="00575C90"/>
    <w:rsid w:val="0057657B"/>
    <w:rsid w:val="00577C78"/>
    <w:rsid w:val="00587EAE"/>
    <w:rsid w:val="00590DB3"/>
    <w:rsid w:val="00594CF1"/>
    <w:rsid w:val="00595F85"/>
    <w:rsid w:val="005A15E1"/>
    <w:rsid w:val="005A3BE7"/>
    <w:rsid w:val="005A5447"/>
    <w:rsid w:val="005A6416"/>
    <w:rsid w:val="005A6A64"/>
    <w:rsid w:val="005A74DE"/>
    <w:rsid w:val="005B04FD"/>
    <w:rsid w:val="005B07DB"/>
    <w:rsid w:val="005B0D71"/>
    <w:rsid w:val="005B1F29"/>
    <w:rsid w:val="005B3CD3"/>
    <w:rsid w:val="005B3D3E"/>
    <w:rsid w:val="005C2DF0"/>
    <w:rsid w:val="005C570B"/>
    <w:rsid w:val="005C7084"/>
    <w:rsid w:val="005C7B2A"/>
    <w:rsid w:val="005D17C7"/>
    <w:rsid w:val="005E7077"/>
    <w:rsid w:val="005F4CE2"/>
    <w:rsid w:val="005F70F6"/>
    <w:rsid w:val="00600F7D"/>
    <w:rsid w:val="006011AF"/>
    <w:rsid w:val="00602F99"/>
    <w:rsid w:val="00603107"/>
    <w:rsid w:val="006043A4"/>
    <w:rsid w:val="00606656"/>
    <w:rsid w:val="00610724"/>
    <w:rsid w:val="00611308"/>
    <w:rsid w:val="00611728"/>
    <w:rsid w:val="006117D7"/>
    <w:rsid w:val="00612331"/>
    <w:rsid w:val="00617846"/>
    <w:rsid w:val="00622D3E"/>
    <w:rsid w:val="00623400"/>
    <w:rsid w:val="00626996"/>
    <w:rsid w:val="00626B3E"/>
    <w:rsid w:val="00631E64"/>
    <w:rsid w:val="006364E5"/>
    <w:rsid w:val="0063746D"/>
    <w:rsid w:val="00637676"/>
    <w:rsid w:val="00641025"/>
    <w:rsid w:val="00641A0A"/>
    <w:rsid w:val="006432C5"/>
    <w:rsid w:val="00654855"/>
    <w:rsid w:val="006571A6"/>
    <w:rsid w:val="006677A1"/>
    <w:rsid w:val="00667D0E"/>
    <w:rsid w:val="00671917"/>
    <w:rsid w:val="006723D4"/>
    <w:rsid w:val="0067389D"/>
    <w:rsid w:val="00673999"/>
    <w:rsid w:val="0067488E"/>
    <w:rsid w:val="00680CAB"/>
    <w:rsid w:val="00682FC4"/>
    <w:rsid w:val="00683162"/>
    <w:rsid w:val="00684498"/>
    <w:rsid w:val="00684F31"/>
    <w:rsid w:val="00685DB8"/>
    <w:rsid w:val="00691CEF"/>
    <w:rsid w:val="00692ED3"/>
    <w:rsid w:val="00693904"/>
    <w:rsid w:val="00697617"/>
    <w:rsid w:val="006A09C4"/>
    <w:rsid w:val="006A65DF"/>
    <w:rsid w:val="006A6F60"/>
    <w:rsid w:val="006B2A3B"/>
    <w:rsid w:val="006B3191"/>
    <w:rsid w:val="006B4273"/>
    <w:rsid w:val="006B7EDE"/>
    <w:rsid w:val="006C33E8"/>
    <w:rsid w:val="006C6DBA"/>
    <w:rsid w:val="006C6ED5"/>
    <w:rsid w:val="006C6F70"/>
    <w:rsid w:val="006E033D"/>
    <w:rsid w:val="006E4554"/>
    <w:rsid w:val="006E57EB"/>
    <w:rsid w:val="006E70B0"/>
    <w:rsid w:val="006F584A"/>
    <w:rsid w:val="006F5FB8"/>
    <w:rsid w:val="006F69C0"/>
    <w:rsid w:val="006F6B48"/>
    <w:rsid w:val="0070028C"/>
    <w:rsid w:val="00701CE4"/>
    <w:rsid w:val="007024DA"/>
    <w:rsid w:val="0070282D"/>
    <w:rsid w:val="00702B68"/>
    <w:rsid w:val="00703165"/>
    <w:rsid w:val="00703274"/>
    <w:rsid w:val="00705AC5"/>
    <w:rsid w:val="00707631"/>
    <w:rsid w:val="007112F5"/>
    <w:rsid w:val="00712629"/>
    <w:rsid w:val="00712D81"/>
    <w:rsid w:val="00714409"/>
    <w:rsid w:val="00714E2A"/>
    <w:rsid w:val="00715782"/>
    <w:rsid w:val="0072327D"/>
    <w:rsid w:val="00724CBD"/>
    <w:rsid w:val="00726DA1"/>
    <w:rsid w:val="007312EE"/>
    <w:rsid w:val="007410C9"/>
    <w:rsid w:val="0074197D"/>
    <w:rsid w:val="00741C7C"/>
    <w:rsid w:val="00742198"/>
    <w:rsid w:val="0074296C"/>
    <w:rsid w:val="00742CDC"/>
    <w:rsid w:val="00744131"/>
    <w:rsid w:val="00745F9B"/>
    <w:rsid w:val="00747635"/>
    <w:rsid w:val="0075089D"/>
    <w:rsid w:val="00751EC0"/>
    <w:rsid w:val="00753937"/>
    <w:rsid w:val="00756B32"/>
    <w:rsid w:val="007603E6"/>
    <w:rsid w:val="0076325E"/>
    <w:rsid w:val="0076576B"/>
    <w:rsid w:val="007662B2"/>
    <w:rsid w:val="007664DB"/>
    <w:rsid w:val="00771EF1"/>
    <w:rsid w:val="0077350F"/>
    <w:rsid w:val="0078014F"/>
    <w:rsid w:val="00780318"/>
    <w:rsid w:val="00780E51"/>
    <w:rsid w:val="00781443"/>
    <w:rsid w:val="00782305"/>
    <w:rsid w:val="0078323D"/>
    <w:rsid w:val="007843BF"/>
    <w:rsid w:val="00786E99"/>
    <w:rsid w:val="00787E17"/>
    <w:rsid w:val="007951BF"/>
    <w:rsid w:val="00795470"/>
    <w:rsid w:val="00795AC3"/>
    <w:rsid w:val="007A189F"/>
    <w:rsid w:val="007A33BB"/>
    <w:rsid w:val="007B0776"/>
    <w:rsid w:val="007B15AE"/>
    <w:rsid w:val="007B203D"/>
    <w:rsid w:val="007B275E"/>
    <w:rsid w:val="007B304D"/>
    <w:rsid w:val="007B4DEE"/>
    <w:rsid w:val="007B5324"/>
    <w:rsid w:val="007B6208"/>
    <w:rsid w:val="007B7382"/>
    <w:rsid w:val="007B7E67"/>
    <w:rsid w:val="007C0487"/>
    <w:rsid w:val="007C2179"/>
    <w:rsid w:val="007C3B95"/>
    <w:rsid w:val="007C5EF6"/>
    <w:rsid w:val="007D3A9C"/>
    <w:rsid w:val="007D3B10"/>
    <w:rsid w:val="007D3DFF"/>
    <w:rsid w:val="007D4FAC"/>
    <w:rsid w:val="007D5C86"/>
    <w:rsid w:val="007E12EF"/>
    <w:rsid w:val="007E1D9B"/>
    <w:rsid w:val="007E3A3B"/>
    <w:rsid w:val="007E62C0"/>
    <w:rsid w:val="007E638B"/>
    <w:rsid w:val="007E6752"/>
    <w:rsid w:val="007F3A24"/>
    <w:rsid w:val="007F51E3"/>
    <w:rsid w:val="007F61F3"/>
    <w:rsid w:val="00803346"/>
    <w:rsid w:val="0080363F"/>
    <w:rsid w:val="008075A2"/>
    <w:rsid w:val="008075DA"/>
    <w:rsid w:val="0081151D"/>
    <w:rsid w:val="0081208B"/>
    <w:rsid w:val="008120AC"/>
    <w:rsid w:val="00812840"/>
    <w:rsid w:val="008148E3"/>
    <w:rsid w:val="00814F25"/>
    <w:rsid w:val="0081682D"/>
    <w:rsid w:val="00817AED"/>
    <w:rsid w:val="00820810"/>
    <w:rsid w:val="00822305"/>
    <w:rsid w:val="008254A4"/>
    <w:rsid w:val="00825776"/>
    <w:rsid w:val="0083022A"/>
    <w:rsid w:val="00830DE3"/>
    <w:rsid w:val="008335D0"/>
    <w:rsid w:val="0083543C"/>
    <w:rsid w:val="00837F01"/>
    <w:rsid w:val="00841E05"/>
    <w:rsid w:val="00842FE9"/>
    <w:rsid w:val="00843D9E"/>
    <w:rsid w:val="0084515D"/>
    <w:rsid w:val="0084570E"/>
    <w:rsid w:val="00846A09"/>
    <w:rsid w:val="008522C1"/>
    <w:rsid w:val="008574BA"/>
    <w:rsid w:val="008612F6"/>
    <w:rsid w:val="00861C1A"/>
    <w:rsid w:val="0086268E"/>
    <w:rsid w:val="0086352E"/>
    <w:rsid w:val="00864F22"/>
    <w:rsid w:val="00865C2D"/>
    <w:rsid w:val="00866B8D"/>
    <w:rsid w:val="00866D4A"/>
    <w:rsid w:val="008708C5"/>
    <w:rsid w:val="00871B59"/>
    <w:rsid w:val="00872207"/>
    <w:rsid w:val="00877B5E"/>
    <w:rsid w:val="00882C2F"/>
    <w:rsid w:val="008835FB"/>
    <w:rsid w:val="00886496"/>
    <w:rsid w:val="008906A0"/>
    <w:rsid w:val="00891566"/>
    <w:rsid w:val="008925D3"/>
    <w:rsid w:val="008945E4"/>
    <w:rsid w:val="0089460B"/>
    <w:rsid w:val="00897C12"/>
    <w:rsid w:val="008A0844"/>
    <w:rsid w:val="008A17C3"/>
    <w:rsid w:val="008A253D"/>
    <w:rsid w:val="008A4BBC"/>
    <w:rsid w:val="008A58F9"/>
    <w:rsid w:val="008A619B"/>
    <w:rsid w:val="008A6681"/>
    <w:rsid w:val="008B0390"/>
    <w:rsid w:val="008B0478"/>
    <w:rsid w:val="008B0E0E"/>
    <w:rsid w:val="008B12D5"/>
    <w:rsid w:val="008B2683"/>
    <w:rsid w:val="008B633A"/>
    <w:rsid w:val="008B6DD5"/>
    <w:rsid w:val="008B74FD"/>
    <w:rsid w:val="008C1319"/>
    <w:rsid w:val="008C3470"/>
    <w:rsid w:val="008C368B"/>
    <w:rsid w:val="008C3809"/>
    <w:rsid w:val="008C4372"/>
    <w:rsid w:val="008C4A57"/>
    <w:rsid w:val="008C62FD"/>
    <w:rsid w:val="008D14C9"/>
    <w:rsid w:val="008D17BB"/>
    <w:rsid w:val="008D325A"/>
    <w:rsid w:val="008D3842"/>
    <w:rsid w:val="008D3BFB"/>
    <w:rsid w:val="008D472E"/>
    <w:rsid w:val="008E02CE"/>
    <w:rsid w:val="008E0BD1"/>
    <w:rsid w:val="008E1330"/>
    <w:rsid w:val="008E1A1A"/>
    <w:rsid w:val="008E34C1"/>
    <w:rsid w:val="008E5305"/>
    <w:rsid w:val="008F03A6"/>
    <w:rsid w:val="008F0D63"/>
    <w:rsid w:val="008F1B77"/>
    <w:rsid w:val="008F25CC"/>
    <w:rsid w:val="008F3E0B"/>
    <w:rsid w:val="008F3FC1"/>
    <w:rsid w:val="008F5B28"/>
    <w:rsid w:val="008F6ED5"/>
    <w:rsid w:val="008F7E6A"/>
    <w:rsid w:val="00900371"/>
    <w:rsid w:val="009028FE"/>
    <w:rsid w:val="00903FC3"/>
    <w:rsid w:val="00904172"/>
    <w:rsid w:val="00905356"/>
    <w:rsid w:val="00905787"/>
    <w:rsid w:val="00912038"/>
    <w:rsid w:val="0091287E"/>
    <w:rsid w:val="0091432F"/>
    <w:rsid w:val="00920D10"/>
    <w:rsid w:val="00921030"/>
    <w:rsid w:val="009238C1"/>
    <w:rsid w:val="00925DF2"/>
    <w:rsid w:val="009261BF"/>
    <w:rsid w:val="00926693"/>
    <w:rsid w:val="009267E4"/>
    <w:rsid w:val="0092693C"/>
    <w:rsid w:val="00926D75"/>
    <w:rsid w:val="00926EA8"/>
    <w:rsid w:val="009402DD"/>
    <w:rsid w:val="009405ED"/>
    <w:rsid w:val="00940FD5"/>
    <w:rsid w:val="00942A97"/>
    <w:rsid w:val="00943B4A"/>
    <w:rsid w:val="0094472F"/>
    <w:rsid w:val="00953368"/>
    <w:rsid w:val="009537E4"/>
    <w:rsid w:val="0095437C"/>
    <w:rsid w:val="00964898"/>
    <w:rsid w:val="00965315"/>
    <w:rsid w:val="009661F6"/>
    <w:rsid w:val="009672E8"/>
    <w:rsid w:val="009678E8"/>
    <w:rsid w:val="00970A55"/>
    <w:rsid w:val="00970BDD"/>
    <w:rsid w:val="0097269D"/>
    <w:rsid w:val="009726B3"/>
    <w:rsid w:val="00972DCD"/>
    <w:rsid w:val="00973211"/>
    <w:rsid w:val="00973C43"/>
    <w:rsid w:val="0097558A"/>
    <w:rsid w:val="00975BDD"/>
    <w:rsid w:val="00976C47"/>
    <w:rsid w:val="00980820"/>
    <w:rsid w:val="009821E6"/>
    <w:rsid w:val="00985407"/>
    <w:rsid w:val="009858B9"/>
    <w:rsid w:val="00985DBF"/>
    <w:rsid w:val="00990038"/>
    <w:rsid w:val="00994D09"/>
    <w:rsid w:val="009958CD"/>
    <w:rsid w:val="00997650"/>
    <w:rsid w:val="009A0E96"/>
    <w:rsid w:val="009A1629"/>
    <w:rsid w:val="009A3BA4"/>
    <w:rsid w:val="009C0DA7"/>
    <w:rsid w:val="009C1BCA"/>
    <w:rsid w:val="009C2780"/>
    <w:rsid w:val="009C2F07"/>
    <w:rsid w:val="009C31A1"/>
    <w:rsid w:val="009C36FF"/>
    <w:rsid w:val="009C3EB8"/>
    <w:rsid w:val="009C4E03"/>
    <w:rsid w:val="009C6B4F"/>
    <w:rsid w:val="009D2F4A"/>
    <w:rsid w:val="009D741B"/>
    <w:rsid w:val="009D7480"/>
    <w:rsid w:val="009E1B6E"/>
    <w:rsid w:val="009E7788"/>
    <w:rsid w:val="009F49BF"/>
    <w:rsid w:val="009F52DA"/>
    <w:rsid w:val="009F7454"/>
    <w:rsid w:val="009F7CD5"/>
    <w:rsid w:val="00A01A27"/>
    <w:rsid w:val="00A129A3"/>
    <w:rsid w:val="00A12D31"/>
    <w:rsid w:val="00A135CA"/>
    <w:rsid w:val="00A140F3"/>
    <w:rsid w:val="00A15191"/>
    <w:rsid w:val="00A17ADA"/>
    <w:rsid w:val="00A202FA"/>
    <w:rsid w:val="00A207DD"/>
    <w:rsid w:val="00A223EC"/>
    <w:rsid w:val="00A23F2A"/>
    <w:rsid w:val="00A256E4"/>
    <w:rsid w:val="00A25D69"/>
    <w:rsid w:val="00A2610D"/>
    <w:rsid w:val="00A30D83"/>
    <w:rsid w:val="00A32ED2"/>
    <w:rsid w:val="00A34A1C"/>
    <w:rsid w:val="00A358A3"/>
    <w:rsid w:val="00A36771"/>
    <w:rsid w:val="00A36D0E"/>
    <w:rsid w:val="00A403EA"/>
    <w:rsid w:val="00A414C1"/>
    <w:rsid w:val="00A43F44"/>
    <w:rsid w:val="00A46300"/>
    <w:rsid w:val="00A4635B"/>
    <w:rsid w:val="00A501C7"/>
    <w:rsid w:val="00A504E1"/>
    <w:rsid w:val="00A56396"/>
    <w:rsid w:val="00A60DBF"/>
    <w:rsid w:val="00A61855"/>
    <w:rsid w:val="00A62EE4"/>
    <w:rsid w:val="00A635BF"/>
    <w:rsid w:val="00A64779"/>
    <w:rsid w:val="00A652F0"/>
    <w:rsid w:val="00A653B1"/>
    <w:rsid w:val="00A65A6F"/>
    <w:rsid w:val="00A66C68"/>
    <w:rsid w:val="00A7372F"/>
    <w:rsid w:val="00A75C63"/>
    <w:rsid w:val="00A814DD"/>
    <w:rsid w:val="00A832DD"/>
    <w:rsid w:val="00A83621"/>
    <w:rsid w:val="00A83AE3"/>
    <w:rsid w:val="00A842F5"/>
    <w:rsid w:val="00A84700"/>
    <w:rsid w:val="00A854B8"/>
    <w:rsid w:val="00A876AF"/>
    <w:rsid w:val="00A92D29"/>
    <w:rsid w:val="00A937C5"/>
    <w:rsid w:val="00A959B0"/>
    <w:rsid w:val="00A97C64"/>
    <w:rsid w:val="00AA17E8"/>
    <w:rsid w:val="00AA2005"/>
    <w:rsid w:val="00AA3F17"/>
    <w:rsid w:val="00AA48F8"/>
    <w:rsid w:val="00AB447E"/>
    <w:rsid w:val="00AB7B76"/>
    <w:rsid w:val="00AC17E7"/>
    <w:rsid w:val="00AC261F"/>
    <w:rsid w:val="00AC69E3"/>
    <w:rsid w:val="00AD0D17"/>
    <w:rsid w:val="00AD0D3C"/>
    <w:rsid w:val="00AD350E"/>
    <w:rsid w:val="00AD3B78"/>
    <w:rsid w:val="00AD579F"/>
    <w:rsid w:val="00AD5C85"/>
    <w:rsid w:val="00AD6B67"/>
    <w:rsid w:val="00AD6BFF"/>
    <w:rsid w:val="00AE08D1"/>
    <w:rsid w:val="00AE20EC"/>
    <w:rsid w:val="00AE36EC"/>
    <w:rsid w:val="00AE5C52"/>
    <w:rsid w:val="00AE6B04"/>
    <w:rsid w:val="00AE6DEB"/>
    <w:rsid w:val="00AF0933"/>
    <w:rsid w:val="00AF11AD"/>
    <w:rsid w:val="00AF17B0"/>
    <w:rsid w:val="00AF1CF4"/>
    <w:rsid w:val="00AF50FF"/>
    <w:rsid w:val="00B002AA"/>
    <w:rsid w:val="00B0067F"/>
    <w:rsid w:val="00B0577C"/>
    <w:rsid w:val="00B06E55"/>
    <w:rsid w:val="00B13F3A"/>
    <w:rsid w:val="00B1434A"/>
    <w:rsid w:val="00B171A7"/>
    <w:rsid w:val="00B17618"/>
    <w:rsid w:val="00B21204"/>
    <w:rsid w:val="00B21BB0"/>
    <w:rsid w:val="00B23223"/>
    <w:rsid w:val="00B2390F"/>
    <w:rsid w:val="00B24188"/>
    <w:rsid w:val="00B31987"/>
    <w:rsid w:val="00B32E5A"/>
    <w:rsid w:val="00B35994"/>
    <w:rsid w:val="00B35A3D"/>
    <w:rsid w:val="00B35DB6"/>
    <w:rsid w:val="00B40432"/>
    <w:rsid w:val="00B418EA"/>
    <w:rsid w:val="00B41A74"/>
    <w:rsid w:val="00B50327"/>
    <w:rsid w:val="00B50E16"/>
    <w:rsid w:val="00B531C3"/>
    <w:rsid w:val="00B53590"/>
    <w:rsid w:val="00B54A25"/>
    <w:rsid w:val="00B61EDD"/>
    <w:rsid w:val="00B63230"/>
    <w:rsid w:val="00B644E3"/>
    <w:rsid w:val="00B64702"/>
    <w:rsid w:val="00B72190"/>
    <w:rsid w:val="00B727D0"/>
    <w:rsid w:val="00B7286C"/>
    <w:rsid w:val="00B7300A"/>
    <w:rsid w:val="00B82167"/>
    <w:rsid w:val="00B82871"/>
    <w:rsid w:val="00B83B5D"/>
    <w:rsid w:val="00B84AA6"/>
    <w:rsid w:val="00B8548F"/>
    <w:rsid w:val="00B8573E"/>
    <w:rsid w:val="00B862B3"/>
    <w:rsid w:val="00B8694E"/>
    <w:rsid w:val="00B86B83"/>
    <w:rsid w:val="00B86EF5"/>
    <w:rsid w:val="00B93511"/>
    <w:rsid w:val="00B944F4"/>
    <w:rsid w:val="00B95B8B"/>
    <w:rsid w:val="00B97E57"/>
    <w:rsid w:val="00BA2306"/>
    <w:rsid w:val="00BA7507"/>
    <w:rsid w:val="00BA7C05"/>
    <w:rsid w:val="00BB2241"/>
    <w:rsid w:val="00BB3C9D"/>
    <w:rsid w:val="00BB449B"/>
    <w:rsid w:val="00BB5B83"/>
    <w:rsid w:val="00BB7605"/>
    <w:rsid w:val="00BC0B4C"/>
    <w:rsid w:val="00BC0B6E"/>
    <w:rsid w:val="00BC3C10"/>
    <w:rsid w:val="00BC4813"/>
    <w:rsid w:val="00BC6A86"/>
    <w:rsid w:val="00BC7355"/>
    <w:rsid w:val="00BC7DF2"/>
    <w:rsid w:val="00BD080D"/>
    <w:rsid w:val="00BD1F5A"/>
    <w:rsid w:val="00BD327A"/>
    <w:rsid w:val="00BD5096"/>
    <w:rsid w:val="00BD62A4"/>
    <w:rsid w:val="00BD6399"/>
    <w:rsid w:val="00BD6F17"/>
    <w:rsid w:val="00BD7EB9"/>
    <w:rsid w:val="00BE0724"/>
    <w:rsid w:val="00BE0A13"/>
    <w:rsid w:val="00BE3693"/>
    <w:rsid w:val="00BE6FB7"/>
    <w:rsid w:val="00BE7FDC"/>
    <w:rsid w:val="00BF2159"/>
    <w:rsid w:val="00BF27A1"/>
    <w:rsid w:val="00BF2868"/>
    <w:rsid w:val="00BF2C6B"/>
    <w:rsid w:val="00BF2D3B"/>
    <w:rsid w:val="00BF45A8"/>
    <w:rsid w:val="00BF6E45"/>
    <w:rsid w:val="00BF70A7"/>
    <w:rsid w:val="00C009B8"/>
    <w:rsid w:val="00C01DF2"/>
    <w:rsid w:val="00C04B7B"/>
    <w:rsid w:val="00C06BA8"/>
    <w:rsid w:val="00C07B15"/>
    <w:rsid w:val="00C10F10"/>
    <w:rsid w:val="00C12845"/>
    <w:rsid w:val="00C12AEA"/>
    <w:rsid w:val="00C133A9"/>
    <w:rsid w:val="00C13B71"/>
    <w:rsid w:val="00C20ED1"/>
    <w:rsid w:val="00C20FA8"/>
    <w:rsid w:val="00C21402"/>
    <w:rsid w:val="00C214E9"/>
    <w:rsid w:val="00C22874"/>
    <w:rsid w:val="00C232F9"/>
    <w:rsid w:val="00C23D48"/>
    <w:rsid w:val="00C248AF"/>
    <w:rsid w:val="00C32469"/>
    <w:rsid w:val="00C33410"/>
    <w:rsid w:val="00C3542C"/>
    <w:rsid w:val="00C41D89"/>
    <w:rsid w:val="00C43009"/>
    <w:rsid w:val="00C434A4"/>
    <w:rsid w:val="00C439CA"/>
    <w:rsid w:val="00C4535E"/>
    <w:rsid w:val="00C455C6"/>
    <w:rsid w:val="00C45E2A"/>
    <w:rsid w:val="00C51CCC"/>
    <w:rsid w:val="00C51DB5"/>
    <w:rsid w:val="00C52404"/>
    <w:rsid w:val="00C52CC6"/>
    <w:rsid w:val="00C55952"/>
    <w:rsid w:val="00C6219F"/>
    <w:rsid w:val="00C72BEF"/>
    <w:rsid w:val="00C75929"/>
    <w:rsid w:val="00C76C8A"/>
    <w:rsid w:val="00C82FB7"/>
    <w:rsid w:val="00C832FB"/>
    <w:rsid w:val="00C8400E"/>
    <w:rsid w:val="00C84523"/>
    <w:rsid w:val="00C87286"/>
    <w:rsid w:val="00C87FF2"/>
    <w:rsid w:val="00C90C1B"/>
    <w:rsid w:val="00C9160A"/>
    <w:rsid w:val="00C952E4"/>
    <w:rsid w:val="00CA059B"/>
    <w:rsid w:val="00CB0EE0"/>
    <w:rsid w:val="00CB608E"/>
    <w:rsid w:val="00CC09B5"/>
    <w:rsid w:val="00CC0EED"/>
    <w:rsid w:val="00CC2A30"/>
    <w:rsid w:val="00CC3912"/>
    <w:rsid w:val="00CD016D"/>
    <w:rsid w:val="00CD27E6"/>
    <w:rsid w:val="00CD2AA8"/>
    <w:rsid w:val="00CD360F"/>
    <w:rsid w:val="00CD396A"/>
    <w:rsid w:val="00CD4513"/>
    <w:rsid w:val="00CD7396"/>
    <w:rsid w:val="00CD7BE1"/>
    <w:rsid w:val="00CE0F55"/>
    <w:rsid w:val="00CE1724"/>
    <w:rsid w:val="00CE27C8"/>
    <w:rsid w:val="00CE37C5"/>
    <w:rsid w:val="00CE38A9"/>
    <w:rsid w:val="00CE4CA2"/>
    <w:rsid w:val="00CE726A"/>
    <w:rsid w:val="00CE7CE5"/>
    <w:rsid w:val="00CF00A0"/>
    <w:rsid w:val="00CF0FBF"/>
    <w:rsid w:val="00CF374A"/>
    <w:rsid w:val="00CF4613"/>
    <w:rsid w:val="00CF6065"/>
    <w:rsid w:val="00CF6B69"/>
    <w:rsid w:val="00CF719F"/>
    <w:rsid w:val="00CF7A13"/>
    <w:rsid w:val="00CF7CA5"/>
    <w:rsid w:val="00D01BA9"/>
    <w:rsid w:val="00D0349C"/>
    <w:rsid w:val="00D03F97"/>
    <w:rsid w:val="00D04809"/>
    <w:rsid w:val="00D04C4F"/>
    <w:rsid w:val="00D10CF9"/>
    <w:rsid w:val="00D144EF"/>
    <w:rsid w:val="00D20D53"/>
    <w:rsid w:val="00D21D3C"/>
    <w:rsid w:val="00D22D7D"/>
    <w:rsid w:val="00D24205"/>
    <w:rsid w:val="00D24BD3"/>
    <w:rsid w:val="00D2508A"/>
    <w:rsid w:val="00D258C8"/>
    <w:rsid w:val="00D27347"/>
    <w:rsid w:val="00D27F3F"/>
    <w:rsid w:val="00D3043D"/>
    <w:rsid w:val="00D30807"/>
    <w:rsid w:val="00D30A41"/>
    <w:rsid w:val="00D33DB2"/>
    <w:rsid w:val="00D4060B"/>
    <w:rsid w:val="00D41F3D"/>
    <w:rsid w:val="00D427AB"/>
    <w:rsid w:val="00D44182"/>
    <w:rsid w:val="00D46163"/>
    <w:rsid w:val="00D475A8"/>
    <w:rsid w:val="00D47A91"/>
    <w:rsid w:val="00D53949"/>
    <w:rsid w:val="00D54970"/>
    <w:rsid w:val="00D61229"/>
    <w:rsid w:val="00D62D5D"/>
    <w:rsid w:val="00D62DAC"/>
    <w:rsid w:val="00D631E3"/>
    <w:rsid w:val="00D632B9"/>
    <w:rsid w:val="00D63C04"/>
    <w:rsid w:val="00D650AE"/>
    <w:rsid w:val="00D65712"/>
    <w:rsid w:val="00D676C6"/>
    <w:rsid w:val="00D70DE5"/>
    <w:rsid w:val="00D7113C"/>
    <w:rsid w:val="00D729BA"/>
    <w:rsid w:val="00D72AFC"/>
    <w:rsid w:val="00D74126"/>
    <w:rsid w:val="00D74E7F"/>
    <w:rsid w:val="00D7584B"/>
    <w:rsid w:val="00D75A27"/>
    <w:rsid w:val="00D77AB6"/>
    <w:rsid w:val="00D803C0"/>
    <w:rsid w:val="00D85735"/>
    <w:rsid w:val="00D872D7"/>
    <w:rsid w:val="00D90A0D"/>
    <w:rsid w:val="00D91A57"/>
    <w:rsid w:val="00D926EB"/>
    <w:rsid w:val="00D96C65"/>
    <w:rsid w:val="00DA0C73"/>
    <w:rsid w:val="00DA31FD"/>
    <w:rsid w:val="00DA41DA"/>
    <w:rsid w:val="00DA45D9"/>
    <w:rsid w:val="00DA4B0C"/>
    <w:rsid w:val="00DA56F3"/>
    <w:rsid w:val="00DA6DCC"/>
    <w:rsid w:val="00DA7B66"/>
    <w:rsid w:val="00DB07DD"/>
    <w:rsid w:val="00DB0A08"/>
    <w:rsid w:val="00DB1640"/>
    <w:rsid w:val="00DB2199"/>
    <w:rsid w:val="00DB4EBE"/>
    <w:rsid w:val="00DB555A"/>
    <w:rsid w:val="00DB612D"/>
    <w:rsid w:val="00DC01ED"/>
    <w:rsid w:val="00DC1499"/>
    <w:rsid w:val="00DC166D"/>
    <w:rsid w:val="00DC1982"/>
    <w:rsid w:val="00DC48F2"/>
    <w:rsid w:val="00DC4DD1"/>
    <w:rsid w:val="00DC5177"/>
    <w:rsid w:val="00DD00FC"/>
    <w:rsid w:val="00DD25B6"/>
    <w:rsid w:val="00DD3372"/>
    <w:rsid w:val="00DD3C4E"/>
    <w:rsid w:val="00DD5C2A"/>
    <w:rsid w:val="00DD77D1"/>
    <w:rsid w:val="00DE0404"/>
    <w:rsid w:val="00DE0AC8"/>
    <w:rsid w:val="00DE3C7F"/>
    <w:rsid w:val="00DE6670"/>
    <w:rsid w:val="00DF1051"/>
    <w:rsid w:val="00DF1458"/>
    <w:rsid w:val="00DF1D4A"/>
    <w:rsid w:val="00DF5C56"/>
    <w:rsid w:val="00E00923"/>
    <w:rsid w:val="00E03257"/>
    <w:rsid w:val="00E04466"/>
    <w:rsid w:val="00E04FB2"/>
    <w:rsid w:val="00E05FA5"/>
    <w:rsid w:val="00E111CA"/>
    <w:rsid w:val="00E1164C"/>
    <w:rsid w:val="00E133AE"/>
    <w:rsid w:val="00E147AA"/>
    <w:rsid w:val="00E169B8"/>
    <w:rsid w:val="00E23D40"/>
    <w:rsid w:val="00E25374"/>
    <w:rsid w:val="00E33BAE"/>
    <w:rsid w:val="00E354B9"/>
    <w:rsid w:val="00E36975"/>
    <w:rsid w:val="00E36EC2"/>
    <w:rsid w:val="00E37672"/>
    <w:rsid w:val="00E4057B"/>
    <w:rsid w:val="00E41EC2"/>
    <w:rsid w:val="00E424B4"/>
    <w:rsid w:val="00E42831"/>
    <w:rsid w:val="00E4349E"/>
    <w:rsid w:val="00E44110"/>
    <w:rsid w:val="00E466ED"/>
    <w:rsid w:val="00E47B42"/>
    <w:rsid w:val="00E505BF"/>
    <w:rsid w:val="00E509BA"/>
    <w:rsid w:val="00E5224B"/>
    <w:rsid w:val="00E548AC"/>
    <w:rsid w:val="00E57B57"/>
    <w:rsid w:val="00E6098E"/>
    <w:rsid w:val="00E6125E"/>
    <w:rsid w:val="00E621FF"/>
    <w:rsid w:val="00E658C9"/>
    <w:rsid w:val="00E66C21"/>
    <w:rsid w:val="00E70E53"/>
    <w:rsid w:val="00E72659"/>
    <w:rsid w:val="00E74A6B"/>
    <w:rsid w:val="00E77462"/>
    <w:rsid w:val="00E77CC3"/>
    <w:rsid w:val="00E835AD"/>
    <w:rsid w:val="00E84341"/>
    <w:rsid w:val="00E8444F"/>
    <w:rsid w:val="00E856FB"/>
    <w:rsid w:val="00E86177"/>
    <w:rsid w:val="00E871D7"/>
    <w:rsid w:val="00E9202C"/>
    <w:rsid w:val="00E92D00"/>
    <w:rsid w:val="00E93E09"/>
    <w:rsid w:val="00E94411"/>
    <w:rsid w:val="00E944A3"/>
    <w:rsid w:val="00E95431"/>
    <w:rsid w:val="00E9564F"/>
    <w:rsid w:val="00EA058A"/>
    <w:rsid w:val="00EA1704"/>
    <w:rsid w:val="00EA245A"/>
    <w:rsid w:val="00EA2E93"/>
    <w:rsid w:val="00EA43A4"/>
    <w:rsid w:val="00EA4839"/>
    <w:rsid w:val="00EA5A74"/>
    <w:rsid w:val="00EA76D2"/>
    <w:rsid w:val="00EB0503"/>
    <w:rsid w:val="00EB188D"/>
    <w:rsid w:val="00EB19E7"/>
    <w:rsid w:val="00EB26C3"/>
    <w:rsid w:val="00EB3680"/>
    <w:rsid w:val="00EB3D0C"/>
    <w:rsid w:val="00EB4962"/>
    <w:rsid w:val="00EB63CE"/>
    <w:rsid w:val="00EB705C"/>
    <w:rsid w:val="00EB7727"/>
    <w:rsid w:val="00EC01B0"/>
    <w:rsid w:val="00EC1E34"/>
    <w:rsid w:val="00EC285F"/>
    <w:rsid w:val="00EC2AC8"/>
    <w:rsid w:val="00EC2C7A"/>
    <w:rsid w:val="00EC47FF"/>
    <w:rsid w:val="00ED03C6"/>
    <w:rsid w:val="00ED1697"/>
    <w:rsid w:val="00ED194E"/>
    <w:rsid w:val="00ED21FA"/>
    <w:rsid w:val="00ED6A06"/>
    <w:rsid w:val="00EE390F"/>
    <w:rsid w:val="00EE5BD2"/>
    <w:rsid w:val="00EF3364"/>
    <w:rsid w:val="00EF49AA"/>
    <w:rsid w:val="00EF6F0F"/>
    <w:rsid w:val="00F002C2"/>
    <w:rsid w:val="00F0256C"/>
    <w:rsid w:val="00F0301C"/>
    <w:rsid w:val="00F03DB9"/>
    <w:rsid w:val="00F04ADC"/>
    <w:rsid w:val="00F04BB5"/>
    <w:rsid w:val="00F067E7"/>
    <w:rsid w:val="00F06AFC"/>
    <w:rsid w:val="00F06F74"/>
    <w:rsid w:val="00F111AD"/>
    <w:rsid w:val="00F12D86"/>
    <w:rsid w:val="00F16B56"/>
    <w:rsid w:val="00F178A5"/>
    <w:rsid w:val="00F206EB"/>
    <w:rsid w:val="00F20B55"/>
    <w:rsid w:val="00F20E3E"/>
    <w:rsid w:val="00F23AEE"/>
    <w:rsid w:val="00F25430"/>
    <w:rsid w:val="00F25A43"/>
    <w:rsid w:val="00F3076E"/>
    <w:rsid w:val="00F30A5F"/>
    <w:rsid w:val="00F30D0D"/>
    <w:rsid w:val="00F31CC1"/>
    <w:rsid w:val="00F32B1F"/>
    <w:rsid w:val="00F339BD"/>
    <w:rsid w:val="00F33ACC"/>
    <w:rsid w:val="00F33BD1"/>
    <w:rsid w:val="00F34C27"/>
    <w:rsid w:val="00F412C6"/>
    <w:rsid w:val="00F42A4A"/>
    <w:rsid w:val="00F42FB7"/>
    <w:rsid w:val="00F45217"/>
    <w:rsid w:val="00F46BB0"/>
    <w:rsid w:val="00F472D5"/>
    <w:rsid w:val="00F53C71"/>
    <w:rsid w:val="00F543CE"/>
    <w:rsid w:val="00F63070"/>
    <w:rsid w:val="00F63553"/>
    <w:rsid w:val="00F65837"/>
    <w:rsid w:val="00F65E65"/>
    <w:rsid w:val="00F65EDD"/>
    <w:rsid w:val="00F673F3"/>
    <w:rsid w:val="00F713C7"/>
    <w:rsid w:val="00F744D0"/>
    <w:rsid w:val="00F7457A"/>
    <w:rsid w:val="00F75A42"/>
    <w:rsid w:val="00F80193"/>
    <w:rsid w:val="00F814CE"/>
    <w:rsid w:val="00F838EC"/>
    <w:rsid w:val="00F86E40"/>
    <w:rsid w:val="00F90963"/>
    <w:rsid w:val="00F90B01"/>
    <w:rsid w:val="00F91193"/>
    <w:rsid w:val="00F9189D"/>
    <w:rsid w:val="00F938A6"/>
    <w:rsid w:val="00F950F2"/>
    <w:rsid w:val="00F956E2"/>
    <w:rsid w:val="00FA091B"/>
    <w:rsid w:val="00FA6B8F"/>
    <w:rsid w:val="00FA7E55"/>
    <w:rsid w:val="00FB1589"/>
    <w:rsid w:val="00FB1EA4"/>
    <w:rsid w:val="00FB3BC7"/>
    <w:rsid w:val="00FB537E"/>
    <w:rsid w:val="00FC24CF"/>
    <w:rsid w:val="00FC465A"/>
    <w:rsid w:val="00FC7152"/>
    <w:rsid w:val="00FD11F1"/>
    <w:rsid w:val="00FD3984"/>
    <w:rsid w:val="00FD4665"/>
    <w:rsid w:val="00FD4B33"/>
    <w:rsid w:val="00FD585C"/>
    <w:rsid w:val="00FD6F5C"/>
    <w:rsid w:val="00FE2823"/>
    <w:rsid w:val="00FE4074"/>
    <w:rsid w:val="00FE5CC4"/>
    <w:rsid w:val="00FE5F56"/>
    <w:rsid w:val="00FE6343"/>
    <w:rsid w:val="00FE67FC"/>
    <w:rsid w:val="00FF0EE3"/>
    <w:rsid w:val="00FF2FC6"/>
    <w:rsid w:val="00FF4CF6"/>
    <w:rsid w:val="00FF54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190"/>
  </w:style>
  <w:style w:type="paragraph" w:styleId="1">
    <w:name w:val="heading 1"/>
    <w:basedOn w:val="a"/>
    <w:next w:val="a"/>
    <w:link w:val="10"/>
    <w:uiPriority w:val="99"/>
    <w:qFormat/>
    <w:rsid w:val="00B721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86352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86352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86352E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35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paragraph" w:styleId="6">
    <w:name w:val="heading 6"/>
    <w:basedOn w:val="a"/>
    <w:next w:val="a"/>
    <w:link w:val="60"/>
    <w:qFormat/>
    <w:rsid w:val="0086352E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352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352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721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6352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86352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86352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6352E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rsid w:val="0086352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86352E"/>
    <w:rPr>
      <w:rFonts w:asciiTheme="majorHAnsi" w:eastAsiaTheme="majorEastAsia" w:hAnsiTheme="majorHAnsi" w:cstheme="majorBidi"/>
      <w:i/>
      <w:iCs/>
      <w:color w:val="404040" w:themeColor="text1" w:themeTint="BF"/>
      <w:lang w:eastAsia="ru-RU"/>
    </w:rPr>
  </w:style>
  <w:style w:type="paragraph" w:styleId="a3">
    <w:name w:val="Title"/>
    <w:basedOn w:val="a"/>
    <w:next w:val="a"/>
    <w:link w:val="a4"/>
    <w:qFormat/>
    <w:rsid w:val="00B7219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rsid w:val="00B7219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5">
    <w:name w:val="Table Grid"/>
    <w:basedOn w:val="a1"/>
    <w:uiPriority w:val="99"/>
    <w:rsid w:val="006410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0">
    <w:name w:val="Заголовок 8 Знак"/>
    <w:basedOn w:val="a0"/>
    <w:link w:val="8"/>
    <w:uiPriority w:val="9"/>
    <w:semiHidden/>
    <w:rsid w:val="0086352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a6">
    <w:name w:val="Body Text"/>
    <w:basedOn w:val="a"/>
    <w:link w:val="a7"/>
    <w:rsid w:val="0086352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86352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Body Text Indent"/>
    <w:basedOn w:val="a"/>
    <w:link w:val="a9"/>
    <w:rsid w:val="0086352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86352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uiPriority w:val="99"/>
    <w:qFormat/>
    <w:rsid w:val="0086352E"/>
    <w:pPr>
      <w:ind w:left="720"/>
      <w:contextualSpacing/>
    </w:pPr>
    <w:rPr>
      <w:rFonts w:eastAsiaTheme="minorEastAsia"/>
      <w:lang w:eastAsia="ru-RU"/>
    </w:rPr>
  </w:style>
  <w:style w:type="paragraph" w:customStyle="1" w:styleId="ab">
    <w:name w:val="Знак"/>
    <w:basedOn w:val="a"/>
    <w:rsid w:val="0086352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1">
    <w:name w:val="Body Text 3"/>
    <w:basedOn w:val="a"/>
    <w:link w:val="32"/>
    <w:rsid w:val="0086352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rsid w:val="0086352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Block Text"/>
    <w:basedOn w:val="a"/>
    <w:rsid w:val="0086352E"/>
    <w:pPr>
      <w:spacing w:after="0" w:line="240" w:lineRule="auto"/>
      <w:ind w:left="113" w:right="113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ru-RU"/>
    </w:rPr>
  </w:style>
  <w:style w:type="character" w:customStyle="1" w:styleId="ad">
    <w:name w:val="Текст выноски Знак"/>
    <w:basedOn w:val="a0"/>
    <w:link w:val="ae"/>
    <w:uiPriority w:val="99"/>
    <w:semiHidden/>
    <w:rsid w:val="0086352E"/>
    <w:rPr>
      <w:rFonts w:ascii="Tahoma" w:eastAsiaTheme="minorEastAsia" w:hAnsi="Tahoma" w:cs="Tahoma"/>
      <w:sz w:val="16"/>
      <w:szCs w:val="16"/>
      <w:lang w:eastAsia="ru-RU"/>
    </w:rPr>
  </w:style>
  <w:style w:type="paragraph" w:styleId="ae">
    <w:name w:val="Balloon Text"/>
    <w:basedOn w:val="a"/>
    <w:link w:val="ad"/>
    <w:uiPriority w:val="99"/>
    <w:semiHidden/>
    <w:unhideWhenUsed/>
    <w:rsid w:val="0086352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1">
    <w:name w:val="Текст выноски Знак1"/>
    <w:basedOn w:val="a0"/>
    <w:link w:val="ae"/>
    <w:uiPriority w:val="99"/>
    <w:semiHidden/>
    <w:rsid w:val="0086352E"/>
    <w:rPr>
      <w:rFonts w:ascii="Tahoma" w:hAnsi="Tahoma" w:cs="Tahoma"/>
      <w:sz w:val="16"/>
      <w:szCs w:val="16"/>
    </w:rPr>
  </w:style>
  <w:style w:type="paragraph" w:styleId="af">
    <w:name w:val="caption"/>
    <w:basedOn w:val="a"/>
    <w:next w:val="a"/>
    <w:uiPriority w:val="35"/>
    <w:unhideWhenUsed/>
    <w:qFormat/>
    <w:rsid w:val="0086352E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eastAsia="ru-RU"/>
    </w:rPr>
  </w:style>
  <w:style w:type="paragraph" w:customStyle="1" w:styleId="c5">
    <w:name w:val="c5"/>
    <w:basedOn w:val="a"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86352E"/>
  </w:style>
  <w:style w:type="character" w:customStyle="1" w:styleId="apple-converted-space">
    <w:name w:val="apple-converted-space"/>
    <w:basedOn w:val="a0"/>
    <w:uiPriority w:val="99"/>
    <w:rsid w:val="0086352E"/>
  </w:style>
  <w:style w:type="character" w:customStyle="1" w:styleId="21">
    <w:name w:val="Основной текст 2 Знак"/>
    <w:basedOn w:val="a0"/>
    <w:link w:val="22"/>
    <w:uiPriority w:val="99"/>
    <w:semiHidden/>
    <w:rsid w:val="0086352E"/>
    <w:rPr>
      <w:rFonts w:eastAsiaTheme="minorEastAsia"/>
      <w:lang w:eastAsia="ru-RU"/>
    </w:rPr>
  </w:style>
  <w:style w:type="paragraph" w:styleId="22">
    <w:name w:val="Body Text 2"/>
    <w:basedOn w:val="a"/>
    <w:link w:val="21"/>
    <w:uiPriority w:val="99"/>
    <w:semiHidden/>
    <w:unhideWhenUsed/>
    <w:rsid w:val="0086352E"/>
    <w:pPr>
      <w:spacing w:after="120" w:line="480" w:lineRule="auto"/>
    </w:pPr>
    <w:rPr>
      <w:rFonts w:eastAsiaTheme="minorEastAsia"/>
      <w:lang w:eastAsia="ru-RU"/>
    </w:rPr>
  </w:style>
  <w:style w:type="paragraph" w:styleId="23">
    <w:name w:val="Body Text Indent 2"/>
    <w:basedOn w:val="a"/>
    <w:link w:val="24"/>
    <w:uiPriority w:val="99"/>
    <w:unhideWhenUsed/>
    <w:rsid w:val="0086352E"/>
    <w:pPr>
      <w:spacing w:after="120" w:line="480" w:lineRule="auto"/>
      <w:ind w:left="283"/>
    </w:pPr>
    <w:rPr>
      <w:rFonts w:eastAsiaTheme="minorEastAsia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86352E"/>
    <w:rPr>
      <w:rFonts w:eastAsiaTheme="minorEastAsia"/>
      <w:lang w:eastAsia="ru-RU"/>
    </w:rPr>
  </w:style>
  <w:style w:type="character" w:customStyle="1" w:styleId="33">
    <w:name w:val="Основной текст с отступом 3 Знак"/>
    <w:basedOn w:val="a0"/>
    <w:link w:val="34"/>
    <w:uiPriority w:val="99"/>
    <w:semiHidden/>
    <w:rsid w:val="0086352E"/>
    <w:rPr>
      <w:rFonts w:eastAsiaTheme="minorEastAsia"/>
      <w:sz w:val="16"/>
      <w:szCs w:val="16"/>
      <w:lang w:eastAsia="ru-RU"/>
    </w:rPr>
  </w:style>
  <w:style w:type="paragraph" w:styleId="34">
    <w:name w:val="Body Text Indent 3"/>
    <w:basedOn w:val="a"/>
    <w:link w:val="33"/>
    <w:uiPriority w:val="99"/>
    <w:semiHidden/>
    <w:unhideWhenUsed/>
    <w:rsid w:val="0086352E"/>
    <w:pPr>
      <w:spacing w:after="120"/>
      <w:ind w:left="283"/>
    </w:pPr>
    <w:rPr>
      <w:rFonts w:eastAsiaTheme="minorEastAsia"/>
      <w:sz w:val="16"/>
      <w:szCs w:val="16"/>
      <w:lang w:eastAsia="ru-RU"/>
    </w:rPr>
  </w:style>
  <w:style w:type="paragraph" w:customStyle="1" w:styleId="ConsPlusNonformat">
    <w:name w:val="ConsPlusNonformat"/>
    <w:rsid w:val="0086352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0">
    <w:name w:val="Normal (Web)"/>
    <w:basedOn w:val="a"/>
    <w:uiPriority w:val="99"/>
    <w:unhideWhenUsed/>
    <w:rsid w:val="008635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86352E"/>
    <w:pPr>
      <w:ind w:left="720"/>
    </w:pPr>
    <w:rPr>
      <w:rFonts w:ascii="Calibri" w:eastAsia="Calibri" w:hAnsi="Calibri" w:cs="Calibri"/>
      <w:lang w:eastAsia="ru-RU"/>
    </w:rPr>
  </w:style>
  <w:style w:type="paragraph" w:customStyle="1" w:styleId="25">
    <w:name w:val="Абзац списка2"/>
    <w:basedOn w:val="a"/>
    <w:rsid w:val="0086352E"/>
    <w:pPr>
      <w:ind w:left="720"/>
    </w:pPr>
    <w:rPr>
      <w:rFonts w:ascii="Calibri" w:eastAsia="Calibri" w:hAnsi="Calibri" w:cs="Calibri"/>
      <w:lang w:eastAsia="ru-RU"/>
    </w:rPr>
  </w:style>
  <w:style w:type="paragraph" w:customStyle="1" w:styleId="35">
    <w:name w:val="Абзац списка3"/>
    <w:basedOn w:val="a"/>
    <w:rsid w:val="0086352E"/>
    <w:pPr>
      <w:ind w:left="720"/>
    </w:pPr>
    <w:rPr>
      <w:rFonts w:ascii="Calibri" w:eastAsia="Calibri" w:hAnsi="Calibri" w:cs="Calibri"/>
      <w:lang w:eastAsia="ru-RU"/>
    </w:rPr>
  </w:style>
  <w:style w:type="character" w:styleId="af1">
    <w:name w:val="Strong"/>
    <w:basedOn w:val="a0"/>
    <w:uiPriority w:val="99"/>
    <w:qFormat/>
    <w:rsid w:val="0086352E"/>
    <w:rPr>
      <w:b/>
      <w:bCs/>
    </w:rPr>
  </w:style>
  <w:style w:type="paragraph" w:styleId="af2">
    <w:name w:val="No Spacing"/>
    <w:link w:val="af3"/>
    <w:uiPriority w:val="99"/>
    <w:qFormat/>
    <w:rsid w:val="0086352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3">
    <w:name w:val="Без интервала Знак"/>
    <w:link w:val="af2"/>
    <w:uiPriority w:val="99"/>
    <w:rsid w:val="0086352E"/>
    <w:rPr>
      <w:rFonts w:ascii="Calibri" w:eastAsia="Calibri" w:hAnsi="Calibri" w:cs="Times New Roman"/>
    </w:rPr>
  </w:style>
  <w:style w:type="character" w:styleId="af4">
    <w:name w:val="Hyperlink"/>
    <w:uiPriority w:val="99"/>
    <w:unhideWhenUsed/>
    <w:rsid w:val="0086352E"/>
    <w:rPr>
      <w:strike w:val="0"/>
      <w:dstrike w:val="0"/>
      <w:color w:val="27638C"/>
      <w:u w:val="none"/>
      <w:effect w:val="none"/>
    </w:rPr>
  </w:style>
  <w:style w:type="character" w:customStyle="1" w:styleId="c1">
    <w:name w:val="c1"/>
    <w:basedOn w:val="a0"/>
    <w:uiPriority w:val="99"/>
    <w:rsid w:val="0086352E"/>
    <w:rPr>
      <w:rFonts w:cs="Times New Roman"/>
    </w:rPr>
  </w:style>
  <w:style w:type="paragraph" w:customStyle="1" w:styleId="c3">
    <w:name w:val="c3"/>
    <w:basedOn w:val="a"/>
    <w:rsid w:val="0086352E"/>
    <w:pPr>
      <w:spacing w:before="72" w:after="7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6352E"/>
  </w:style>
  <w:style w:type="paragraph" w:customStyle="1" w:styleId="TableParagraph">
    <w:name w:val="Table Paragraph"/>
    <w:basedOn w:val="a"/>
    <w:rsid w:val="0086352E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f5">
    <w:name w:val="header"/>
    <w:basedOn w:val="a"/>
    <w:link w:val="af6"/>
    <w:uiPriority w:val="99"/>
    <w:rsid w:val="0086352E"/>
    <w:pPr>
      <w:tabs>
        <w:tab w:val="center" w:pos="4153"/>
        <w:tab w:val="right" w:pos="8306"/>
      </w:tabs>
      <w:spacing w:after="0" w:line="240" w:lineRule="auto"/>
    </w:pPr>
    <w:rPr>
      <w:rFonts w:ascii="Bookman Old Style" w:eastAsia="Times New Roman" w:hAnsi="Bookman Old Style" w:cs="Times New Roman"/>
      <w:sz w:val="28"/>
      <w:szCs w:val="20"/>
      <w:lang w:eastAsia="ar-SA"/>
    </w:rPr>
  </w:style>
  <w:style w:type="character" w:customStyle="1" w:styleId="af6">
    <w:name w:val="Верхний колонтитул Знак"/>
    <w:basedOn w:val="a0"/>
    <w:link w:val="af5"/>
    <w:uiPriority w:val="99"/>
    <w:rsid w:val="0086352E"/>
    <w:rPr>
      <w:rFonts w:ascii="Bookman Old Style" w:eastAsia="Times New Roman" w:hAnsi="Bookman Old Style" w:cs="Times New Roman"/>
      <w:sz w:val="28"/>
      <w:szCs w:val="20"/>
      <w:lang w:eastAsia="ar-SA"/>
    </w:rPr>
  </w:style>
  <w:style w:type="paragraph" w:styleId="af7">
    <w:name w:val="footer"/>
    <w:basedOn w:val="a"/>
    <w:link w:val="af8"/>
    <w:uiPriority w:val="99"/>
    <w:rsid w:val="0074219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8">
    <w:name w:val="Нижний колонтитул Знак"/>
    <w:basedOn w:val="a0"/>
    <w:link w:val="af7"/>
    <w:uiPriority w:val="99"/>
    <w:rsid w:val="00742198"/>
    <w:rPr>
      <w:rFonts w:ascii="Calibri" w:eastAsia="Calibri" w:hAnsi="Calibri" w:cs="Times New Roman"/>
    </w:rPr>
  </w:style>
  <w:style w:type="paragraph" w:customStyle="1" w:styleId="Default">
    <w:name w:val="Default"/>
    <w:uiPriority w:val="99"/>
    <w:rsid w:val="0074219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f9">
    <w:name w:val="Основной текст + Полужирный"/>
    <w:rsid w:val="00742198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  <w:lang w:bidi="ar-SA"/>
    </w:rPr>
  </w:style>
  <w:style w:type="character" w:customStyle="1" w:styleId="TrebuchetMS">
    <w:name w:val="Основной текст + Trebuchet MS"/>
    <w:aliases w:val="12,5 pt"/>
    <w:rsid w:val="00742198"/>
    <w:rPr>
      <w:rFonts w:ascii="Trebuchet MS" w:eastAsia="Times New Roman" w:hAnsi="Trebuchet MS" w:cs="Trebuchet MS"/>
      <w:noProof/>
      <w:sz w:val="25"/>
      <w:szCs w:val="25"/>
      <w:shd w:val="clear" w:color="auto" w:fill="FFFFFF"/>
      <w:lang w:bidi="ar-SA"/>
    </w:rPr>
  </w:style>
  <w:style w:type="character" w:customStyle="1" w:styleId="Corbel">
    <w:name w:val="Основной текст + Corbel"/>
    <w:aliases w:val="11 pt,Полужирный"/>
    <w:rsid w:val="00742198"/>
    <w:rPr>
      <w:rFonts w:ascii="Corbel" w:eastAsia="Times New Roman" w:hAnsi="Corbel" w:cs="Corbel"/>
      <w:b/>
      <w:bCs/>
      <w:noProof/>
      <w:sz w:val="22"/>
      <w:szCs w:val="22"/>
      <w:shd w:val="clear" w:color="auto" w:fill="FFFFFF"/>
      <w:lang w:bidi="ar-SA"/>
    </w:rPr>
  </w:style>
  <w:style w:type="paragraph" w:customStyle="1" w:styleId="ConsPlusNormal">
    <w:name w:val="ConsPlusNormal"/>
    <w:rsid w:val="00BC3C1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79">
    <w:name w:val="c79"/>
    <w:basedOn w:val="a"/>
    <w:rsid w:val="00184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3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q=http%3A%2F%2Fdoshvozrast.ru%2Frabrod%2Fkonsultacrod17.htm&amp;sa=D&amp;sntz=1&amp;usg=AFQjCNEH6xTxWUCfemSbvRI-s-qD3VzrB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gle.com/url?q=http%3A%2F%2Fdoshvozrast.ru%2Frabrod%2Fkonsultacrod14.htm&amp;sa=D&amp;sntz=1&amp;usg=AFQjCNFy18-BMKFG0lOoqQwtXThTMVT_y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url?q=http%3A%2F%2Fdoshvozrast.ru%2Frabrod%2Fkonsultacrod11.htm&amp;sa=D&amp;sntz=1&amp;usg=AFQjCNH08gb8olAu67RV0QeGEb0_OD-2oQ" TargetMode="External"/><Relationship Id="rId5" Type="http://schemas.openxmlformats.org/officeDocument/2006/relationships/hyperlink" Target="mailto:MADOU.373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28</Pages>
  <Words>7545</Words>
  <Characters>43012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№ 373</dc:creator>
  <cp:lastModifiedBy>373</cp:lastModifiedBy>
  <cp:revision>4</cp:revision>
  <cp:lastPrinted>2020-09-29T06:04:00Z</cp:lastPrinted>
  <dcterms:created xsi:type="dcterms:W3CDTF">2021-09-15T13:13:00Z</dcterms:created>
  <dcterms:modified xsi:type="dcterms:W3CDTF">2021-09-29T10:34:00Z</dcterms:modified>
</cp:coreProperties>
</file>